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036481" w14:textId="7E52133F" w:rsidR="00DA605B" w:rsidRDefault="00503ECE" w:rsidP="003870D2">
      <w:pPr>
        <w:pStyle w:val="BodyText"/>
        <w:spacing w:before="2"/>
        <w:ind w:left="2853"/>
        <w:rPr>
          <w:rFonts w:asciiTheme="minorHAnsi" w:hAnsiTheme="minorHAnsi" w:cstheme="minorHAnsi"/>
          <w:sz w:val="40"/>
          <w:szCs w:val="18"/>
          <w:u w:val="thick"/>
        </w:rPr>
      </w:pPr>
      <w:r w:rsidRPr="003870D2">
        <w:rPr>
          <w:rFonts w:asciiTheme="minorHAnsi" w:hAnsiTheme="minorHAnsi" w:cstheme="minorHAnsi"/>
          <w:sz w:val="40"/>
          <w:szCs w:val="18"/>
          <w:u w:val="thick"/>
        </w:rPr>
        <w:t>Water</w:t>
      </w:r>
      <w:r w:rsidR="004D7FCA" w:rsidRPr="003870D2">
        <w:rPr>
          <w:rFonts w:asciiTheme="minorHAnsi" w:hAnsiTheme="minorHAnsi" w:cstheme="minorHAnsi"/>
          <w:sz w:val="40"/>
          <w:szCs w:val="18"/>
          <w:u w:val="thick"/>
        </w:rPr>
        <w:t xml:space="preserve"> Primary Scho</w:t>
      </w:r>
      <w:r w:rsidRPr="003870D2">
        <w:rPr>
          <w:rFonts w:asciiTheme="minorHAnsi" w:hAnsiTheme="minorHAnsi" w:cstheme="minorHAnsi"/>
          <w:sz w:val="40"/>
          <w:szCs w:val="18"/>
          <w:u w:val="thick"/>
        </w:rPr>
        <w:t xml:space="preserve">ol Year </w:t>
      </w:r>
      <w:r w:rsidR="00B202F8">
        <w:rPr>
          <w:rFonts w:asciiTheme="minorHAnsi" w:hAnsiTheme="minorHAnsi" w:cstheme="minorHAnsi"/>
          <w:sz w:val="40"/>
          <w:szCs w:val="18"/>
          <w:u w:val="thick"/>
        </w:rPr>
        <w:t>4/5</w:t>
      </w:r>
      <w:r w:rsidRPr="003870D2">
        <w:rPr>
          <w:rFonts w:asciiTheme="minorHAnsi" w:hAnsiTheme="minorHAnsi" w:cstheme="minorHAnsi"/>
          <w:sz w:val="40"/>
          <w:szCs w:val="18"/>
          <w:u w:val="thick"/>
        </w:rPr>
        <w:t xml:space="preserve"> Curriculum Map: 20</w:t>
      </w:r>
      <w:r w:rsidR="00B202F8">
        <w:rPr>
          <w:rFonts w:asciiTheme="minorHAnsi" w:hAnsiTheme="minorHAnsi" w:cstheme="minorHAnsi"/>
          <w:sz w:val="40"/>
          <w:szCs w:val="18"/>
          <w:u w:val="thick"/>
        </w:rPr>
        <w:t>2</w:t>
      </w:r>
      <w:r w:rsidR="006B125C">
        <w:rPr>
          <w:rFonts w:asciiTheme="minorHAnsi" w:hAnsiTheme="minorHAnsi" w:cstheme="minorHAnsi"/>
          <w:sz w:val="40"/>
          <w:szCs w:val="18"/>
          <w:u w:val="thick"/>
        </w:rPr>
        <w:t>5</w:t>
      </w:r>
      <w:r w:rsidR="000C6521">
        <w:rPr>
          <w:rFonts w:asciiTheme="minorHAnsi" w:hAnsiTheme="minorHAnsi" w:cstheme="minorHAnsi"/>
          <w:sz w:val="40"/>
          <w:szCs w:val="18"/>
          <w:u w:val="thick"/>
        </w:rPr>
        <w:t>/2</w:t>
      </w:r>
      <w:r w:rsidR="006B125C">
        <w:rPr>
          <w:rFonts w:asciiTheme="minorHAnsi" w:hAnsiTheme="minorHAnsi" w:cstheme="minorHAnsi"/>
          <w:sz w:val="40"/>
          <w:szCs w:val="18"/>
          <w:u w:val="thick"/>
        </w:rPr>
        <w:t>6</w:t>
      </w:r>
    </w:p>
    <w:p w14:paraId="771B8028" w14:textId="77777777" w:rsidR="005B2F91" w:rsidRDefault="005B2F91" w:rsidP="003870D2">
      <w:pPr>
        <w:pStyle w:val="BodyText"/>
        <w:spacing w:before="2"/>
        <w:ind w:left="2853"/>
        <w:rPr>
          <w:rFonts w:asciiTheme="minorHAnsi" w:hAnsiTheme="minorHAnsi" w:cstheme="minorHAnsi"/>
          <w:sz w:val="40"/>
          <w:szCs w:val="18"/>
          <w:u w:val="thick"/>
        </w:rPr>
      </w:pPr>
    </w:p>
    <w:tbl>
      <w:tblPr>
        <w:tblW w:w="0" w:type="auto"/>
        <w:tblInd w:w="11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1"/>
        <w:gridCol w:w="2432"/>
        <w:gridCol w:w="2432"/>
        <w:gridCol w:w="2431"/>
        <w:gridCol w:w="2431"/>
        <w:gridCol w:w="2757"/>
        <w:gridCol w:w="2103"/>
      </w:tblGrid>
      <w:tr w:rsidR="005B2F91" w:rsidRPr="003870D2" w14:paraId="3A0420E9" w14:textId="77777777" w:rsidTr="00C4251E">
        <w:trPr>
          <w:trHeight w:val="244"/>
        </w:trPr>
        <w:tc>
          <w:tcPr>
            <w:tcW w:w="1151" w:type="dxa"/>
            <w:vMerge w:val="restart"/>
          </w:tcPr>
          <w:p w14:paraId="25AA7C6D" w14:textId="77777777" w:rsidR="005B2F91" w:rsidRPr="003870D2" w:rsidRDefault="005B2F91" w:rsidP="00B05016">
            <w:pPr>
              <w:pStyle w:val="TableParagraph"/>
              <w:ind w:left="-1" w:right="-65"/>
              <w:rPr>
                <w:rFonts w:asciiTheme="minorHAnsi" w:hAnsiTheme="minorHAnsi" w:cstheme="minorHAnsi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noProof/>
                <w:sz w:val="18"/>
                <w:szCs w:val="18"/>
                <w:lang w:bidi="ar-SA"/>
              </w:rPr>
              <mc:AlternateContent>
                <mc:Choice Requires="wpg">
                  <w:drawing>
                    <wp:inline distT="0" distB="0" distL="0" distR="0" wp14:anchorId="29922837" wp14:editId="671D9960">
                      <wp:extent cx="730250" cy="323215"/>
                      <wp:effectExtent l="0" t="0" r="0" b="6985"/>
                      <wp:docPr id="6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30250" cy="323215"/>
                                <a:chOff x="0" y="0"/>
                                <a:chExt cx="1150" cy="509"/>
                              </a:xfrm>
                            </wpg:grpSpPr>
                            <wps:wsp>
                              <wps:cNvPr id="7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45" y="5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a="http://schemas.openxmlformats.org/drawingml/2006/main" xmlns:mv="urn:schemas-microsoft-com:mac:vml" xmlns:mo="http://schemas.microsoft.com/office/mac/office/2008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id="Group 2" style="width:57.5pt;height:25.45pt;mso-position-horizontal-relative:char;mso-position-vertical-relative:line" coordsize="1150,509" o:spid="_x0000_s1026" w14:anchorId="7A701FB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">
                      <v:line id="Line 3" style="position:absolute;visibility:visible;mso-wrap-style:square" o:spid="_x0000_s1027" strokeweight=".48pt" o:connectortype="straight" from="1145,5" to="1145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32" w:type="dxa"/>
            <w:shd w:val="clear" w:color="auto" w:fill="FFFF00"/>
          </w:tcPr>
          <w:p w14:paraId="18743AEA" w14:textId="77777777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sz w:val="18"/>
                <w:szCs w:val="18"/>
              </w:rPr>
              <w:t>Autumn Term 1</w:t>
            </w:r>
          </w:p>
          <w:p w14:paraId="3E04EA44" w14:textId="456FFDD6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32" w:type="dxa"/>
            <w:shd w:val="clear" w:color="auto" w:fill="FFFF00"/>
          </w:tcPr>
          <w:p w14:paraId="5D9C0293" w14:textId="77777777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sz w:val="18"/>
                <w:szCs w:val="18"/>
              </w:rPr>
              <w:t>Autumn Term 2</w:t>
            </w:r>
          </w:p>
          <w:p w14:paraId="451BB35E" w14:textId="7A015289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2BD018D" w14:textId="77777777" w:rsidR="005B2F91" w:rsidRPr="003870D2" w:rsidRDefault="005B2F91" w:rsidP="00B05016">
            <w:pPr>
              <w:pStyle w:val="TableParagraph"/>
              <w:spacing w:line="224" w:lineRule="exact"/>
              <w:ind w:left="575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FFFF00"/>
          </w:tcPr>
          <w:p w14:paraId="37F16759" w14:textId="77777777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sz w:val="18"/>
                <w:szCs w:val="18"/>
              </w:rPr>
              <w:t>Spring Term 1</w:t>
            </w:r>
          </w:p>
          <w:p w14:paraId="4316951A" w14:textId="10A3609F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FFFF00"/>
          </w:tcPr>
          <w:p w14:paraId="5462E321" w14:textId="77777777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sz w:val="18"/>
                <w:szCs w:val="18"/>
              </w:rPr>
              <w:t>Spring Term 2</w:t>
            </w:r>
          </w:p>
          <w:p w14:paraId="70B05D46" w14:textId="55DC834B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57" w:type="dxa"/>
            <w:shd w:val="clear" w:color="auto" w:fill="FFFF00"/>
          </w:tcPr>
          <w:p w14:paraId="38F74309" w14:textId="77777777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sz w:val="18"/>
                <w:szCs w:val="18"/>
              </w:rPr>
              <w:t>Summer Term 1</w:t>
            </w:r>
          </w:p>
          <w:p w14:paraId="00D38CCF" w14:textId="5D11DF69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03" w:type="dxa"/>
            <w:shd w:val="clear" w:color="auto" w:fill="FFFF00"/>
          </w:tcPr>
          <w:p w14:paraId="4ECDA130" w14:textId="77777777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sz w:val="18"/>
                <w:szCs w:val="18"/>
              </w:rPr>
              <w:t>Summer Term 2</w:t>
            </w:r>
          </w:p>
          <w:p w14:paraId="41AD8CEC" w14:textId="23CB01EE" w:rsidR="005B2F91" w:rsidRPr="003870D2" w:rsidRDefault="005B2F91" w:rsidP="00B0501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B125C" w:rsidRPr="003870D2" w14:paraId="6A1E3416" w14:textId="77777777" w:rsidTr="006B125C">
        <w:trPr>
          <w:gridAfter w:val="6"/>
          <w:wAfter w:w="14586" w:type="dxa"/>
          <w:trHeight w:val="220"/>
        </w:trPr>
        <w:tc>
          <w:tcPr>
            <w:tcW w:w="1151" w:type="dxa"/>
            <w:vMerge/>
          </w:tcPr>
          <w:p w14:paraId="4B6F690E" w14:textId="77777777" w:rsidR="006B125C" w:rsidRPr="003870D2" w:rsidRDefault="006B125C" w:rsidP="00B0501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B2F91" w:rsidRPr="003870D2" w14:paraId="130BCE5B" w14:textId="77777777" w:rsidTr="00C4251E">
        <w:trPr>
          <w:trHeight w:val="2743"/>
        </w:trPr>
        <w:tc>
          <w:tcPr>
            <w:tcW w:w="1151" w:type="dxa"/>
            <w:shd w:val="clear" w:color="auto" w:fill="9BBA58"/>
          </w:tcPr>
          <w:p w14:paraId="23C12F72" w14:textId="77777777" w:rsidR="005B2F91" w:rsidRPr="003870D2" w:rsidRDefault="005B2F91" w:rsidP="00B05016">
            <w:pPr>
              <w:pStyle w:val="TableParagraph"/>
              <w:spacing w:line="207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sz w:val="18"/>
                <w:szCs w:val="18"/>
              </w:rPr>
              <w:t>Maths</w:t>
            </w:r>
          </w:p>
        </w:tc>
        <w:tc>
          <w:tcPr>
            <w:tcW w:w="4864" w:type="dxa"/>
            <w:gridSpan w:val="2"/>
          </w:tcPr>
          <w:p w14:paraId="53C6FAF2" w14:textId="77777777" w:rsidR="00380687" w:rsidRDefault="416E0790" w:rsidP="416E0790">
            <w:pPr>
              <w:pStyle w:val="TableParagraph"/>
              <w:spacing w:line="225" w:lineRule="exact"/>
              <w:rPr>
                <w:rFonts w:asciiTheme="minorHAnsi" w:hAnsiTheme="minorHAnsi" w:cstheme="minorBidi"/>
                <w:sz w:val="18"/>
                <w:szCs w:val="18"/>
              </w:rPr>
            </w:pPr>
            <w:r w:rsidRPr="416E0790">
              <w:rPr>
                <w:rFonts w:asciiTheme="minorHAnsi" w:hAnsiTheme="minorHAnsi" w:cstheme="minorBidi"/>
                <w:sz w:val="18"/>
                <w:szCs w:val="18"/>
              </w:rPr>
              <w:t xml:space="preserve">Place Value </w:t>
            </w:r>
          </w:p>
          <w:p w14:paraId="7CCD71BE" w14:textId="77777777" w:rsidR="00380687" w:rsidRDefault="00380687" w:rsidP="416E0790">
            <w:pPr>
              <w:pStyle w:val="TableParagraph"/>
              <w:spacing w:line="225" w:lineRule="exact"/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0AFABD6F" w14:textId="139601BD" w:rsidR="004A1DE9" w:rsidRDefault="416E0790" w:rsidP="416E0790">
            <w:pPr>
              <w:pStyle w:val="TableParagraph"/>
              <w:spacing w:line="225" w:lineRule="exact"/>
              <w:rPr>
                <w:rFonts w:asciiTheme="minorHAnsi" w:hAnsiTheme="minorHAnsi" w:cstheme="minorBidi"/>
                <w:sz w:val="18"/>
                <w:szCs w:val="18"/>
              </w:rPr>
            </w:pPr>
            <w:r w:rsidRPr="416E0790">
              <w:rPr>
                <w:rFonts w:asciiTheme="minorHAnsi" w:hAnsiTheme="minorHAnsi" w:cstheme="minorBidi"/>
                <w:sz w:val="18"/>
                <w:szCs w:val="18"/>
              </w:rPr>
              <w:t>4-digit numbers and within 100,000</w:t>
            </w:r>
          </w:p>
          <w:p w14:paraId="29A35F3C" w14:textId="6C535D11" w:rsidR="416E0790" w:rsidRDefault="416E0790" w:rsidP="416E0790">
            <w:pPr>
              <w:pStyle w:val="TableParagraph"/>
              <w:spacing w:line="225" w:lineRule="exact"/>
              <w:rPr>
                <w:sz w:val="18"/>
                <w:szCs w:val="18"/>
              </w:rPr>
            </w:pPr>
          </w:p>
          <w:p w14:paraId="2CFC9008" w14:textId="44458A7B" w:rsidR="416E0790" w:rsidRDefault="416E0790" w:rsidP="416E0790">
            <w:pPr>
              <w:pStyle w:val="TableParagraph"/>
              <w:spacing w:line="225" w:lineRule="exact"/>
              <w:rPr>
                <w:sz w:val="18"/>
                <w:szCs w:val="18"/>
              </w:rPr>
            </w:pPr>
            <w:r w:rsidRPr="416E0790">
              <w:rPr>
                <w:rFonts w:asciiTheme="minorHAnsi" w:hAnsiTheme="minorHAnsi" w:cstheme="minorBidi"/>
                <w:sz w:val="18"/>
                <w:szCs w:val="18"/>
              </w:rPr>
              <w:t>Addition and subtraction</w:t>
            </w:r>
          </w:p>
          <w:p w14:paraId="0E938308" w14:textId="550B9715" w:rsidR="416E0790" w:rsidRDefault="416E0790" w:rsidP="416E0790">
            <w:pPr>
              <w:pStyle w:val="TableParagraph"/>
              <w:spacing w:line="225" w:lineRule="exact"/>
              <w:rPr>
                <w:sz w:val="18"/>
                <w:szCs w:val="18"/>
              </w:rPr>
            </w:pPr>
          </w:p>
          <w:p w14:paraId="621127AE" w14:textId="605B246B" w:rsidR="416E0790" w:rsidRDefault="416E0790" w:rsidP="416E0790">
            <w:pPr>
              <w:pStyle w:val="TableParagraph"/>
              <w:spacing w:line="225" w:lineRule="exact"/>
              <w:rPr>
                <w:sz w:val="18"/>
                <w:szCs w:val="18"/>
              </w:rPr>
            </w:pPr>
            <w:r w:rsidRPr="416E0790">
              <w:rPr>
                <w:rFonts w:asciiTheme="minorHAnsi" w:hAnsiTheme="minorHAnsi" w:cstheme="minorBidi"/>
                <w:sz w:val="18"/>
                <w:szCs w:val="18"/>
              </w:rPr>
              <w:t>Multiplication and division</w:t>
            </w:r>
          </w:p>
          <w:p w14:paraId="1266E123" w14:textId="0690C95D" w:rsidR="416E0790" w:rsidRDefault="416E0790" w:rsidP="416E0790">
            <w:pPr>
              <w:pStyle w:val="TableParagraph"/>
              <w:spacing w:line="225" w:lineRule="exact"/>
              <w:rPr>
                <w:sz w:val="18"/>
                <w:szCs w:val="18"/>
              </w:rPr>
            </w:pPr>
          </w:p>
          <w:p w14:paraId="1B53824E" w14:textId="41155B81" w:rsidR="416E0790" w:rsidRDefault="416E0790" w:rsidP="416E0790">
            <w:pPr>
              <w:pStyle w:val="TableParagraph"/>
              <w:spacing w:line="225" w:lineRule="exact"/>
              <w:rPr>
                <w:sz w:val="18"/>
                <w:szCs w:val="18"/>
              </w:rPr>
            </w:pPr>
            <w:r w:rsidRPr="416E0790">
              <w:rPr>
                <w:rFonts w:asciiTheme="minorHAnsi" w:hAnsiTheme="minorHAnsi" w:cstheme="minorBidi"/>
                <w:sz w:val="18"/>
                <w:szCs w:val="18"/>
              </w:rPr>
              <w:t>Area and Perimeter</w:t>
            </w:r>
          </w:p>
          <w:p w14:paraId="45460121" w14:textId="2015A7D3" w:rsidR="004A1DE9" w:rsidRPr="003870D2" w:rsidRDefault="004A1DE9" w:rsidP="00727B0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B22B59F" w14:textId="59BE91D1" w:rsidR="416E0790" w:rsidRDefault="416E0790" w:rsidP="416E0790">
            <w:pPr>
              <w:pStyle w:val="TableParagraph"/>
              <w:spacing w:line="207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653FE8DD" w14:textId="77777777" w:rsidR="416E0790" w:rsidRDefault="416E0790" w:rsidP="416E0790">
            <w:pPr>
              <w:pStyle w:val="TableParagraph"/>
              <w:spacing w:line="207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62969739" w14:textId="39825FFB" w:rsidR="416E0790" w:rsidRDefault="416E0790" w:rsidP="416E0790">
            <w:pPr>
              <w:pStyle w:val="TableParagraph"/>
              <w:spacing w:line="207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4862" w:type="dxa"/>
            <w:gridSpan w:val="2"/>
          </w:tcPr>
          <w:p w14:paraId="41F2814D" w14:textId="3052858B" w:rsidR="005B2F91" w:rsidRDefault="416E0790" w:rsidP="416E0790">
            <w:pPr>
              <w:pStyle w:val="TableParagraph"/>
              <w:spacing w:line="225" w:lineRule="exact"/>
              <w:ind w:left="104"/>
              <w:rPr>
                <w:rFonts w:asciiTheme="minorHAnsi" w:hAnsiTheme="minorHAnsi" w:cstheme="minorBidi"/>
                <w:sz w:val="18"/>
                <w:szCs w:val="18"/>
              </w:rPr>
            </w:pPr>
            <w:r w:rsidRPr="416E0790">
              <w:rPr>
                <w:rFonts w:asciiTheme="minorHAnsi" w:hAnsiTheme="minorHAnsi" w:cstheme="minorBidi"/>
                <w:sz w:val="18"/>
                <w:szCs w:val="18"/>
              </w:rPr>
              <w:t>Multiplication and division (2)</w:t>
            </w:r>
          </w:p>
          <w:p w14:paraId="0DE1452D" w14:textId="08011662" w:rsidR="004A1DE9" w:rsidRPr="003870D2" w:rsidRDefault="004A1DE9" w:rsidP="416E0790">
            <w:pPr>
              <w:pStyle w:val="TableParagraph"/>
              <w:spacing w:line="225" w:lineRule="exact"/>
              <w:ind w:left="104"/>
              <w:rPr>
                <w:sz w:val="18"/>
                <w:szCs w:val="18"/>
              </w:rPr>
            </w:pPr>
          </w:p>
          <w:p w14:paraId="3C4CDED6" w14:textId="537006CD" w:rsidR="004A1DE9" w:rsidRPr="003870D2" w:rsidRDefault="416E0790" w:rsidP="416E0790">
            <w:pPr>
              <w:pStyle w:val="TableParagraph"/>
              <w:spacing w:line="225" w:lineRule="exact"/>
              <w:ind w:left="104"/>
              <w:rPr>
                <w:sz w:val="18"/>
                <w:szCs w:val="18"/>
              </w:rPr>
            </w:pPr>
            <w:r w:rsidRPr="416E0790">
              <w:rPr>
                <w:sz w:val="18"/>
                <w:szCs w:val="18"/>
              </w:rPr>
              <w:t>Fractions</w:t>
            </w:r>
          </w:p>
          <w:p w14:paraId="1D280A64" w14:textId="47FAF0C0" w:rsidR="004A1DE9" w:rsidRPr="003870D2" w:rsidRDefault="004A1DE9" w:rsidP="416E0790">
            <w:pPr>
              <w:pStyle w:val="TableParagraph"/>
              <w:spacing w:line="225" w:lineRule="exact"/>
              <w:ind w:left="104"/>
              <w:rPr>
                <w:sz w:val="18"/>
                <w:szCs w:val="18"/>
              </w:rPr>
            </w:pPr>
          </w:p>
          <w:p w14:paraId="7F0EE5DB" w14:textId="1A9F33DE" w:rsidR="004A1DE9" w:rsidRPr="003870D2" w:rsidRDefault="416E0790" w:rsidP="416E0790">
            <w:pPr>
              <w:pStyle w:val="TableParagraph"/>
              <w:spacing w:line="225" w:lineRule="exact"/>
              <w:ind w:left="104"/>
              <w:rPr>
                <w:sz w:val="18"/>
                <w:szCs w:val="18"/>
              </w:rPr>
            </w:pPr>
            <w:r w:rsidRPr="416E0790">
              <w:rPr>
                <w:sz w:val="18"/>
                <w:szCs w:val="18"/>
              </w:rPr>
              <w:t>Decimals and percentages</w:t>
            </w:r>
          </w:p>
          <w:p w14:paraId="79C30FFE" w14:textId="5FE40CB8" w:rsidR="004A1DE9" w:rsidRPr="003870D2" w:rsidRDefault="004A1DE9" w:rsidP="416E0790">
            <w:pPr>
              <w:pStyle w:val="TableParagraph"/>
              <w:spacing w:line="225" w:lineRule="exact"/>
              <w:ind w:left="104"/>
              <w:rPr>
                <w:sz w:val="18"/>
                <w:szCs w:val="18"/>
              </w:rPr>
            </w:pPr>
          </w:p>
          <w:p w14:paraId="2710733A" w14:textId="0858887B" w:rsidR="004A1DE9" w:rsidRPr="003870D2" w:rsidRDefault="416E0790" w:rsidP="416E0790">
            <w:pPr>
              <w:pStyle w:val="TableParagraph"/>
              <w:spacing w:line="225" w:lineRule="exact"/>
              <w:ind w:left="104"/>
              <w:rPr>
                <w:sz w:val="18"/>
                <w:szCs w:val="18"/>
              </w:rPr>
            </w:pPr>
            <w:r w:rsidRPr="416E0790">
              <w:rPr>
                <w:sz w:val="18"/>
                <w:szCs w:val="18"/>
              </w:rPr>
              <w:t>Time</w:t>
            </w:r>
          </w:p>
          <w:p w14:paraId="5A822EA5" w14:textId="50A27428" w:rsidR="004A1DE9" w:rsidRPr="003870D2" w:rsidRDefault="004A1DE9" w:rsidP="416E0790">
            <w:pPr>
              <w:pStyle w:val="TableParagraph"/>
              <w:spacing w:line="225" w:lineRule="exact"/>
              <w:ind w:left="104"/>
              <w:rPr>
                <w:sz w:val="18"/>
                <w:szCs w:val="18"/>
              </w:rPr>
            </w:pPr>
          </w:p>
          <w:p w14:paraId="66D51A8C" w14:textId="3DAE1ED4" w:rsidR="004A1DE9" w:rsidRPr="003870D2" w:rsidRDefault="416E0790" w:rsidP="416E0790">
            <w:pPr>
              <w:pStyle w:val="TableParagraph"/>
              <w:spacing w:line="225" w:lineRule="exact"/>
              <w:ind w:left="104"/>
              <w:rPr>
                <w:sz w:val="18"/>
                <w:szCs w:val="18"/>
              </w:rPr>
            </w:pPr>
            <w:r w:rsidRPr="416E0790">
              <w:rPr>
                <w:sz w:val="18"/>
                <w:szCs w:val="18"/>
              </w:rPr>
              <w:t>Fractions</w:t>
            </w:r>
          </w:p>
          <w:p w14:paraId="1D9FA63D" w14:textId="591E88FF" w:rsidR="416E0790" w:rsidRDefault="416E0790" w:rsidP="416E0790">
            <w:pPr>
              <w:pStyle w:val="TableParagraph"/>
              <w:spacing w:line="207" w:lineRule="exact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416E0790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 </w:t>
            </w:r>
          </w:p>
          <w:p w14:paraId="1112BC0D" w14:textId="77C1EBF5" w:rsidR="416E0790" w:rsidRDefault="416E0790" w:rsidP="416E0790">
            <w:pPr>
              <w:pStyle w:val="TableParagraph"/>
              <w:spacing w:line="207" w:lineRule="exact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4860" w:type="dxa"/>
            <w:gridSpan w:val="2"/>
          </w:tcPr>
          <w:p w14:paraId="5D9993DA" w14:textId="22E227E9" w:rsidR="004A1DE9" w:rsidRDefault="416E0790" w:rsidP="416E0790">
            <w:pPr>
              <w:pStyle w:val="TableParagraph"/>
              <w:spacing w:line="207" w:lineRule="exact"/>
              <w:rPr>
                <w:rFonts w:asciiTheme="minorHAnsi" w:hAnsiTheme="minorHAnsi" w:cstheme="minorBidi"/>
                <w:sz w:val="18"/>
                <w:szCs w:val="18"/>
              </w:rPr>
            </w:pPr>
            <w:r w:rsidRPr="416E0790">
              <w:rPr>
                <w:rFonts w:asciiTheme="minorHAnsi" w:hAnsiTheme="minorHAnsi" w:cstheme="minorBidi"/>
                <w:sz w:val="18"/>
                <w:szCs w:val="18"/>
              </w:rPr>
              <w:t xml:space="preserve">Decimals </w:t>
            </w:r>
          </w:p>
          <w:p w14:paraId="2728B7CC" w14:textId="6302048F" w:rsidR="416E0790" w:rsidRDefault="416E0790" w:rsidP="416E0790">
            <w:pPr>
              <w:pStyle w:val="TableParagraph"/>
              <w:spacing w:line="207" w:lineRule="exact"/>
              <w:rPr>
                <w:sz w:val="18"/>
                <w:szCs w:val="18"/>
              </w:rPr>
            </w:pPr>
          </w:p>
          <w:p w14:paraId="4AAD88F3" w14:textId="7D1C2C03" w:rsidR="416E0790" w:rsidRDefault="416E0790" w:rsidP="416E0790">
            <w:pPr>
              <w:pStyle w:val="TableParagraph"/>
              <w:spacing w:line="207" w:lineRule="exact"/>
              <w:rPr>
                <w:rFonts w:asciiTheme="minorHAnsi" w:hAnsiTheme="minorHAnsi" w:cstheme="minorBidi"/>
                <w:sz w:val="18"/>
                <w:szCs w:val="18"/>
              </w:rPr>
            </w:pPr>
            <w:r w:rsidRPr="416E0790">
              <w:rPr>
                <w:rFonts w:asciiTheme="minorHAnsi" w:hAnsiTheme="minorHAnsi" w:cstheme="minorBidi"/>
                <w:sz w:val="18"/>
                <w:szCs w:val="18"/>
              </w:rPr>
              <w:t>Measure – Converting units</w:t>
            </w:r>
          </w:p>
          <w:p w14:paraId="11C60E7D" w14:textId="1D6422D7" w:rsidR="416E0790" w:rsidRDefault="416E0790" w:rsidP="416E0790">
            <w:pPr>
              <w:pStyle w:val="TableParagraph"/>
              <w:spacing w:line="207" w:lineRule="exact"/>
              <w:rPr>
                <w:sz w:val="18"/>
                <w:szCs w:val="18"/>
              </w:rPr>
            </w:pPr>
          </w:p>
          <w:p w14:paraId="46789B11" w14:textId="2A41F815" w:rsidR="416E0790" w:rsidRDefault="416E0790" w:rsidP="416E0790">
            <w:pPr>
              <w:pStyle w:val="TableParagraph"/>
              <w:spacing w:line="207" w:lineRule="exact"/>
              <w:rPr>
                <w:rFonts w:asciiTheme="minorHAnsi" w:hAnsiTheme="minorHAnsi" w:cstheme="minorBidi"/>
                <w:sz w:val="18"/>
                <w:szCs w:val="18"/>
              </w:rPr>
            </w:pPr>
            <w:r w:rsidRPr="416E0790">
              <w:rPr>
                <w:rFonts w:asciiTheme="minorHAnsi" w:hAnsiTheme="minorHAnsi" w:cstheme="minorBidi"/>
                <w:sz w:val="18"/>
                <w:szCs w:val="18"/>
              </w:rPr>
              <w:t>Money</w:t>
            </w:r>
          </w:p>
          <w:p w14:paraId="61686CE5" w14:textId="6FAC7BFB" w:rsidR="416E0790" w:rsidRDefault="416E0790" w:rsidP="416E0790">
            <w:pPr>
              <w:pStyle w:val="TableParagraph"/>
              <w:spacing w:line="207" w:lineRule="exact"/>
              <w:rPr>
                <w:sz w:val="18"/>
                <w:szCs w:val="18"/>
              </w:rPr>
            </w:pPr>
          </w:p>
          <w:p w14:paraId="1FE2DCFB" w14:textId="00766326" w:rsidR="416E0790" w:rsidRDefault="416E0790" w:rsidP="416E0790">
            <w:pPr>
              <w:pStyle w:val="TableParagraph"/>
              <w:spacing w:line="207" w:lineRule="exact"/>
              <w:rPr>
                <w:rFonts w:asciiTheme="minorHAnsi" w:hAnsiTheme="minorHAnsi" w:cstheme="minorBidi"/>
                <w:sz w:val="18"/>
                <w:szCs w:val="18"/>
              </w:rPr>
            </w:pPr>
            <w:r w:rsidRPr="416E0790">
              <w:rPr>
                <w:rFonts w:asciiTheme="minorHAnsi" w:hAnsiTheme="minorHAnsi" w:cstheme="minorBidi"/>
                <w:sz w:val="18"/>
                <w:szCs w:val="18"/>
              </w:rPr>
              <w:t>Statistics and graphs and tables</w:t>
            </w:r>
          </w:p>
          <w:p w14:paraId="2410FEE8" w14:textId="4CC574A6" w:rsidR="416E0790" w:rsidRDefault="416E0790" w:rsidP="416E0790">
            <w:pPr>
              <w:pStyle w:val="TableParagraph"/>
              <w:spacing w:line="207" w:lineRule="exact"/>
              <w:rPr>
                <w:sz w:val="18"/>
                <w:szCs w:val="18"/>
              </w:rPr>
            </w:pPr>
          </w:p>
          <w:p w14:paraId="1FD3AACD" w14:textId="6566BABC" w:rsidR="416E0790" w:rsidRDefault="416E0790" w:rsidP="416E0790">
            <w:pPr>
              <w:pStyle w:val="TableParagraph"/>
              <w:spacing w:line="207" w:lineRule="exact"/>
              <w:rPr>
                <w:rFonts w:asciiTheme="minorHAnsi" w:hAnsiTheme="minorHAnsi" w:cstheme="minorBidi"/>
                <w:sz w:val="18"/>
                <w:szCs w:val="18"/>
              </w:rPr>
            </w:pPr>
            <w:r w:rsidRPr="416E0790">
              <w:rPr>
                <w:rFonts w:asciiTheme="minorHAnsi" w:hAnsiTheme="minorHAnsi" w:cstheme="minorBidi"/>
                <w:sz w:val="18"/>
                <w:szCs w:val="18"/>
              </w:rPr>
              <w:t xml:space="preserve">Angles, 2D shapes and geometry </w:t>
            </w:r>
          </w:p>
          <w:p w14:paraId="627BDD2F" w14:textId="4B571916" w:rsidR="416E0790" w:rsidRDefault="416E0790" w:rsidP="416E0790">
            <w:pPr>
              <w:pStyle w:val="TableParagraph"/>
              <w:spacing w:line="207" w:lineRule="exact"/>
              <w:rPr>
                <w:sz w:val="18"/>
                <w:szCs w:val="18"/>
              </w:rPr>
            </w:pPr>
          </w:p>
          <w:p w14:paraId="17709005" w14:textId="4D0811F9" w:rsidR="416E0790" w:rsidRDefault="416E0790" w:rsidP="416E0790">
            <w:pPr>
              <w:pStyle w:val="TableParagraph"/>
              <w:spacing w:line="207" w:lineRule="exact"/>
              <w:rPr>
                <w:rFonts w:asciiTheme="minorHAnsi" w:hAnsiTheme="minorHAnsi" w:cstheme="minorBidi"/>
                <w:sz w:val="18"/>
                <w:szCs w:val="18"/>
              </w:rPr>
            </w:pPr>
            <w:r w:rsidRPr="416E0790">
              <w:rPr>
                <w:rFonts w:asciiTheme="minorHAnsi" w:hAnsiTheme="minorHAnsi" w:cstheme="minorBidi"/>
                <w:sz w:val="18"/>
                <w:szCs w:val="18"/>
              </w:rPr>
              <w:t>Position and Direction</w:t>
            </w:r>
          </w:p>
          <w:p w14:paraId="77E1EC44" w14:textId="043F9640" w:rsidR="416E0790" w:rsidRDefault="416E0790" w:rsidP="416E0790">
            <w:pPr>
              <w:pStyle w:val="TableParagraph"/>
              <w:spacing w:line="207" w:lineRule="exact"/>
              <w:rPr>
                <w:sz w:val="18"/>
                <w:szCs w:val="18"/>
              </w:rPr>
            </w:pPr>
          </w:p>
          <w:p w14:paraId="0CAA65DD" w14:textId="505C6112" w:rsidR="416E0790" w:rsidRDefault="416E0790" w:rsidP="416E0790">
            <w:pPr>
              <w:pStyle w:val="TableParagraph"/>
              <w:spacing w:line="207" w:lineRule="exact"/>
              <w:rPr>
                <w:sz w:val="18"/>
                <w:szCs w:val="18"/>
              </w:rPr>
            </w:pPr>
            <w:r w:rsidRPr="416E0790">
              <w:rPr>
                <w:sz w:val="18"/>
                <w:szCs w:val="18"/>
              </w:rPr>
              <w:t>Measure</w:t>
            </w:r>
          </w:p>
          <w:p w14:paraId="2CD41AE3" w14:textId="77777777" w:rsidR="00372613" w:rsidRDefault="00372613" w:rsidP="00DA2F49">
            <w:pPr>
              <w:pStyle w:val="TableParagraph"/>
              <w:spacing w:line="207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697AE3A" w14:textId="7E876FAC" w:rsidR="00372613" w:rsidRPr="004A1DE9" w:rsidRDefault="00372613" w:rsidP="00DA2F49">
            <w:pPr>
              <w:pStyle w:val="TableParagraph"/>
              <w:spacing w:line="207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84F8A76" w14:textId="77777777" w:rsidR="416E0790" w:rsidRDefault="416E0790" w:rsidP="416E0790">
            <w:pPr>
              <w:pStyle w:val="TableParagraph"/>
              <w:spacing w:line="225" w:lineRule="exact"/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74982C42" w14:textId="7CFCCD72" w:rsidR="416E0790" w:rsidRDefault="416E0790" w:rsidP="416E0790">
            <w:pPr>
              <w:pStyle w:val="TableParagraph"/>
              <w:spacing w:line="225" w:lineRule="exact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</w:tr>
      <w:tr w:rsidR="005B2F91" w:rsidRPr="003870D2" w14:paraId="4D71C7BC" w14:textId="77777777" w:rsidTr="00C4251E">
        <w:trPr>
          <w:trHeight w:val="2044"/>
        </w:trPr>
        <w:tc>
          <w:tcPr>
            <w:tcW w:w="1151" w:type="dxa"/>
            <w:tcBorders>
              <w:bottom w:val="single" w:sz="6" w:space="0" w:color="000000" w:themeColor="text1"/>
            </w:tcBorders>
            <w:shd w:val="clear" w:color="auto" w:fill="9BBA58"/>
          </w:tcPr>
          <w:p w14:paraId="46F829C3" w14:textId="77777777" w:rsidR="005B2F91" w:rsidRPr="003870D2" w:rsidRDefault="005B2F91" w:rsidP="00B05016">
            <w:pPr>
              <w:pStyle w:val="TableParagraph"/>
              <w:spacing w:line="243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3870D2">
              <w:rPr>
                <w:rFonts w:asciiTheme="minorHAnsi" w:hAnsiTheme="minorHAnsi" w:cstheme="minorHAnsi"/>
                <w:sz w:val="18"/>
                <w:szCs w:val="18"/>
              </w:rPr>
              <w:t xml:space="preserve">English </w:t>
            </w:r>
          </w:p>
        </w:tc>
        <w:tc>
          <w:tcPr>
            <w:tcW w:w="2432" w:type="dxa"/>
            <w:tcBorders>
              <w:bottom w:val="single" w:sz="6" w:space="0" w:color="000000" w:themeColor="text1"/>
            </w:tcBorders>
          </w:tcPr>
          <w:p w14:paraId="1EC258BD" w14:textId="7E8A844B" w:rsidR="00C32DD6" w:rsidRPr="003870D2" w:rsidRDefault="6F27CCA1" w:rsidP="006B125C">
            <w:pPr>
              <w:pStyle w:val="TableParagraph"/>
              <w:ind w:right="239"/>
              <w:rPr>
                <w:sz w:val="18"/>
                <w:szCs w:val="18"/>
              </w:rPr>
            </w:pPr>
            <w:r w:rsidRPr="6F27CCA1">
              <w:rPr>
                <w:sz w:val="18"/>
                <w:szCs w:val="18"/>
              </w:rPr>
              <w:t>Narrative –</w:t>
            </w:r>
            <w:r w:rsidR="00F64C3D">
              <w:rPr>
                <w:sz w:val="18"/>
                <w:szCs w:val="18"/>
              </w:rPr>
              <w:t xml:space="preserve"> </w:t>
            </w:r>
            <w:r w:rsidR="006B125C">
              <w:rPr>
                <w:sz w:val="18"/>
                <w:szCs w:val="18"/>
              </w:rPr>
              <w:t>Arthur and the Golden Rope</w:t>
            </w:r>
          </w:p>
          <w:p w14:paraId="58D890A8" w14:textId="0159775A" w:rsidR="00C32DD6" w:rsidRPr="003870D2" w:rsidRDefault="00C32DD6" w:rsidP="48E8C0AB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1E461D7E" w14:textId="08FAE4B0" w:rsidR="00C32DD6" w:rsidRPr="003870D2" w:rsidRDefault="2F259621" w:rsidP="48E8C0AB">
            <w:pPr>
              <w:pStyle w:val="TableParagraph"/>
              <w:ind w:right="239"/>
              <w:rPr>
                <w:sz w:val="18"/>
                <w:szCs w:val="18"/>
              </w:rPr>
            </w:pPr>
            <w:r w:rsidRPr="2F259621">
              <w:rPr>
                <w:sz w:val="18"/>
                <w:szCs w:val="18"/>
              </w:rPr>
              <w:t xml:space="preserve">Poetry – </w:t>
            </w:r>
            <w:r w:rsidR="00B95DCB">
              <w:rPr>
                <w:sz w:val="18"/>
                <w:szCs w:val="18"/>
              </w:rPr>
              <w:t>Poems with a structure</w:t>
            </w:r>
          </w:p>
        </w:tc>
        <w:tc>
          <w:tcPr>
            <w:tcW w:w="2432" w:type="dxa"/>
            <w:tcBorders>
              <w:bottom w:val="single" w:sz="6" w:space="0" w:color="000000" w:themeColor="text1"/>
            </w:tcBorders>
          </w:tcPr>
          <w:p w14:paraId="0A2C2033" w14:textId="3D46B36D" w:rsidR="001548D6" w:rsidRPr="003870D2" w:rsidRDefault="2F259621" w:rsidP="001548D6">
            <w:pPr>
              <w:pStyle w:val="TableParagraph"/>
              <w:ind w:right="239"/>
              <w:rPr>
                <w:sz w:val="18"/>
                <w:szCs w:val="18"/>
              </w:rPr>
            </w:pPr>
            <w:r w:rsidRPr="2F259621">
              <w:rPr>
                <w:sz w:val="18"/>
                <w:szCs w:val="18"/>
              </w:rPr>
              <w:t xml:space="preserve">Narrative – </w:t>
            </w:r>
            <w:r w:rsidR="00C4251E">
              <w:rPr>
                <w:sz w:val="18"/>
                <w:szCs w:val="18"/>
              </w:rPr>
              <w:t>Fairy Tales</w:t>
            </w:r>
          </w:p>
          <w:p w14:paraId="59DC01AB" w14:textId="77777777" w:rsidR="001548D6" w:rsidRPr="003870D2" w:rsidRDefault="001548D6" w:rsidP="001548D6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6838DF5A" w14:textId="24D13E92" w:rsidR="001548D6" w:rsidRPr="003870D2" w:rsidRDefault="2F259621" w:rsidP="001548D6">
            <w:pPr>
              <w:pStyle w:val="TableParagraph"/>
              <w:ind w:right="239"/>
              <w:rPr>
                <w:sz w:val="18"/>
                <w:szCs w:val="18"/>
              </w:rPr>
            </w:pPr>
            <w:r w:rsidRPr="2F259621">
              <w:rPr>
                <w:sz w:val="18"/>
                <w:szCs w:val="18"/>
              </w:rPr>
              <w:t xml:space="preserve">Non – fiction – </w:t>
            </w:r>
            <w:r w:rsidR="00C4251E">
              <w:rPr>
                <w:sz w:val="18"/>
                <w:szCs w:val="18"/>
              </w:rPr>
              <w:t>Non-Chronological Report</w:t>
            </w:r>
          </w:p>
          <w:p w14:paraId="0A7AB240" w14:textId="04F254CD" w:rsidR="0983C21A" w:rsidRDefault="0983C21A" w:rsidP="0983C21A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536873F3" w14:textId="051AF4B1" w:rsidR="0983C21A" w:rsidRDefault="0983C21A" w:rsidP="0983C21A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68DD5E8D" w14:textId="77777777" w:rsidR="001548D6" w:rsidRPr="003870D2" w:rsidRDefault="001548D6" w:rsidP="001548D6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24E22F6F" w14:textId="101608EB" w:rsidR="00970A93" w:rsidRPr="003870D2" w:rsidRDefault="00970A93" w:rsidP="001548D6">
            <w:pPr>
              <w:pStyle w:val="TableParagraph"/>
              <w:spacing w:line="243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31" w:type="dxa"/>
            <w:tcBorders>
              <w:bottom w:val="single" w:sz="6" w:space="0" w:color="000000" w:themeColor="text1"/>
            </w:tcBorders>
          </w:tcPr>
          <w:p w14:paraId="16ECD771" w14:textId="38FD6E6D" w:rsidR="001548D6" w:rsidRPr="003870D2" w:rsidRDefault="2F259621" w:rsidP="001548D6">
            <w:pPr>
              <w:pStyle w:val="TableParagraph"/>
              <w:ind w:left="0" w:right="239"/>
              <w:rPr>
                <w:sz w:val="18"/>
                <w:szCs w:val="18"/>
              </w:rPr>
            </w:pPr>
            <w:r w:rsidRPr="2F259621">
              <w:rPr>
                <w:sz w:val="18"/>
                <w:szCs w:val="18"/>
              </w:rPr>
              <w:t xml:space="preserve">Narrative – </w:t>
            </w:r>
            <w:r w:rsidR="00C4251E">
              <w:rPr>
                <w:sz w:val="18"/>
                <w:szCs w:val="18"/>
              </w:rPr>
              <w:t>Mystery</w:t>
            </w:r>
          </w:p>
          <w:p w14:paraId="1711CADE" w14:textId="638BECA2" w:rsidR="001548D6" w:rsidRPr="003870D2" w:rsidRDefault="001548D6" w:rsidP="0983C21A">
            <w:pPr>
              <w:pStyle w:val="TableParagraph"/>
              <w:ind w:left="0" w:right="239"/>
              <w:rPr>
                <w:sz w:val="18"/>
                <w:szCs w:val="18"/>
              </w:rPr>
            </w:pPr>
          </w:p>
          <w:p w14:paraId="20A05EB2" w14:textId="6EC14A6F" w:rsidR="001548D6" w:rsidRPr="003870D2" w:rsidRDefault="2F259621" w:rsidP="001548D6">
            <w:pPr>
              <w:pStyle w:val="TableParagraph"/>
              <w:ind w:left="0" w:right="239"/>
              <w:rPr>
                <w:sz w:val="18"/>
                <w:szCs w:val="18"/>
              </w:rPr>
            </w:pPr>
            <w:r w:rsidRPr="2F259621">
              <w:rPr>
                <w:sz w:val="18"/>
                <w:szCs w:val="18"/>
              </w:rPr>
              <w:t xml:space="preserve">Non – fiction – </w:t>
            </w:r>
            <w:r w:rsidR="00C4251E">
              <w:rPr>
                <w:sz w:val="18"/>
                <w:szCs w:val="18"/>
              </w:rPr>
              <w:t>Persuasive Letter</w:t>
            </w:r>
          </w:p>
          <w:p w14:paraId="435DA768" w14:textId="77777777" w:rsidR="001548D6" w:rsidRPr="003870D2" w:rsidRDefault="001548D6" w:rsidP="001548D6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14427EFB" w14:textId="3F3F2009" w:rsidR="00E26C00" w:rsidRPr="003870D2" w:rsidRDefault="2F259621" w:rsidP="2F259621">
            <w:pPr>
              <w:pStyle w:val="TableParagraph"/>
              <w:ind w:left="0" w:right="478"/>
              <w:rPr>
                <w:rFonts w:asciiTheme="minorHAnsi" w:hAnsiTheme="minorHAnsi" w:cstheme="minorBidi"/>
                <w:sz w:val="18"/>
                <w:szCs w:val="18"/>
              </w:rPr>
            </w:pPr>
            <w:r w:rsidRPr="2F259621">
              <w:rPr>
                <w:sz w:val="18"/>
                <w:szCs w:val="18"/>
              </w:rPr>
              <w:t xml:space="preserve">Poetry – </w:t>
            </w:r>
            <w:r w:rsidR="00C4251E">
              <w:rPr>
                <w:sz w:val="18"/>
                <w:szCs w:val="18"/>
              </w:rPr>
              <w:t>Poems on a theme</w:t>
            </w:r>
          </w:p>
        </w:tc>
        <w:tc>
          <w:tcPr>
            <w:tcW w:w="2431" w:type="dxa"/>
            <w:tcBorders>
              <w:bottom w:val="single" w:sz="6" w:space="0" w:color="000000" w:themeColor="text1"/>
            </w:tcBorders>
            <w:shd w:val="clear" w:color="auto" w:fill="auto"/>
          </w:tcPr>
          <w:p w14:paraId="5F468969" w14:textId="4495DB25" w:rsidR="001548D6" w:rsidRPr="003870D2" w:rsidRDefault="2F259621" w:rsidP="001548D6">
            <w:pPr>
              <w:pStyle w:val="TableParagraph"/>
              <w:ind w:left="0" w:right="239"/>
              <w:rPr>
                <w:sz w:val="18"/>
                <w:szCs w:val="18"/>
              </w:rPr>
            </w:pPr>
            <w:r w:rsidRPr="2F259621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r w:rsidRPr="2F259621">
              <w:rPr>
                <w:sz w:val="18"/>
                <w:szCs w:val="18"/>
              </w:rPr>
              <w:t xml:space="preserve">Narrative – </w:t>
            </w:r>
            <w:r w:rsidR="00C4251E">
              <w:rPr>
                <w:sz w:val="18"/>
                <w:szCs w:val="18"/>
              </w:rPr>
              <w:t>Fables</w:t>
            </w:r>
          </w:p>
          <w:p w14:paraId="301275A9" w14:textId="77777777" w:rsidR="001548D6" w:rsidRPr="003870D2" w:rsidRDefault="001548D6" w:rsidP="001548D6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4F38992E" w14:textId="2A9527D0" w:rsidR="001548D6" w:rsidRPr="003870D2" w:rsidRDefault="2F259621" w:rsidP="001548D6">
            <w:pPr>
              <w:pStyle w:val="TableParagraph"/>
              <w:ind w:left="0" w:right="239"/>
              <w:rPr>
                <w:sz w:val="18"/>
                <w:szCs w:val="18"/>
              </w:rPr>
            </w:pPr>
            <w:r w:rsidRPr="2F259621">
              <w:rPr>
                <w:sz w:val="18"/>
                <w:szCs w:val="18"/>
              </w:rPr>
              <w:t xml:space="preserve">Non – fiction – </w:t>
            </w:r>
            <w:r w:rsidR="00C4251E">
              <w:rPr>
                <w:sz w:val="18"/>
                <w:szCs w:val="18"/>
              </w:rPr>
              <w:t>Recount: Biography</w:t>
            </w:r>
          </w:p>
          <w:p w14:paraId="495949CF" w14:textId="77777777" w:rsidR="001548D6" w:rsidRPr="003870D2" w:rsidRDefault="001548D6" w:rsidP="001548D6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16F005E5" w14:textId="4DF104D6" w:rsidR="00A0693E" w:rsidRPr="003870D2" w:rsidRDefault="00A0693E" w:rsidP="2F259621">
            <w:pPr>
              <w:pStyle w:val="TableParagraph"/>
              <w:ind w:left="0" w:right="478"/>
              <w:rPr>
                <w:sz w:val="18"/>
                <w:szCs w:val="18"/>
              </w:rPr>
            </w:pPr>
          </w:p>
          <w:p w14:paraId="6260E318" w14:textId="0CC9F61A" w:rsidR="00A0693E" w:rsidRPr="003870D2" w:rsidRDefault="00A0693E" w:rsidP="0983C21A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2757" w:type="dxa"/>
            <w:tcBorders>
              <w:bottom w:val="single" w:sz="6" w:space="0" w:color="000000" w:themeColor="text1"/>
            </w:tcBorders>
          </w:tcPr>
          <w:p w14:paraId="1AB7586E" w14:textId="77777777" w:rsidR="00C4251E" w:rsidRPr="003870D2" w:rsidRDefault="2F259621" w:rsidP="00C4251E">
            <w:pPr>
              <w:pStyle w:val="TableParagraph"/>
              <w:ind w:left="0" w:right="239"/>
              <w:rPr>
                <w:sz w:val="18"/>
                <w:szCs w:val="18"/>
              </w:rPr>
            </w:pPr>
            <w:r w:rsidRPr="2F259621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r w:rsidR="00C4251E" w:rsidRPr="2F259621">
              <w:rPr>
                <w:sz w:val="18"/>
                <w:szCs w:val="18"/>
              </w:rPr>
              <w:t xml:space="preserve">Narrative – </w:t>
            </w:r>
            <w:r w:rsidR="00C4251E">
              <w:rPr>
                <w:sz w:val="18"/>
                <w:szCs w:val="18"/>
              </w:rPr>
              <w:t>Novel as a theme</w:t>
            </w:r>
          </w:p>
          <w:p w14:paraId="06C836BA" w14:textId="77777777" w:rsidR="00C4251E" w:rsidRPr="003870D2" w:rsidRDefault="00C4251E" w:rsidP="00C4251E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49E82AFA" w14:textId="77777777" w:rsidR="00C4251E" w:rsidRDefault="00C4251E" w:rsidP="00C4251E">
            <w:pPr>
              <w:pStyle w:val="TableParagraph"/>
              <w:ind w:left="0" w:right="239"/>
              <w:rPr>
                <w:sz w:val="18"/>
                <w:szCs w:val="18"/>
              </w:rPr>
            </w:pPr>
            <w:r w:rsidRPr="2F259621">
              <w:rPr>
                <w:sz w:val="18"/>
                <w:szCs w:val="18"/>
              </w:rPr>
              <w:t xml:space="preserve">Non – fiction – </w:t>
            </w:r>
            <w:r>
              <w:rPr>
                <w:sz w:val="18"/>
                <w:szCs w:val="18"/>
              </w:rPr>
              <w:t>Recount: Diaries</w:t>
            </w:r>
          </w:p>
          <w:p w14:paraId="6AC59581" w14:textId="77777777" w:rsidR="00C4251E" w:rsidRPr="003870D2" w:rsidRDefault="00C4251E" w:rsidP="00C4251E">
            <w:pPr>
              <w:pStyle w:val="TableParagraph"/>
              <w:ind w:left="0" w:right="239"/>
              <w:rPr>
                <w:sz w:val="18"/>
                <w:szCs w:val="18"/>
              </w:rPr>
            </w:pPr>
          </w:p>
          <w:p w14:paraId="21EA5982" w14:textId="1FC6306A" w:rsidR="00221B33" w:rsidRPr="003870D2" w:rsidRDefault="00C4251E" w:rsidP="00C4251E">
            <w:pPr>
              <w:pStyle w:val="TableParagraph"/>
              <w:ind w:left="0" w:right="478"/>
              <w:rPr>
                <w:rFonts w:asciiTheme="minorHAnsi" w:hAnsiTheme="minorHAnsi" w:cstheme="minorBidi"/>
                <w:sz w:val="18"/>
                <w:szCs w:val="18"/>
              </w:rPr>
            </w:pPr>
            <w:r w:rsidRPr="2F259621">
              <w:rPr>
                <w:sz w:val="18"/>
                <w:szCs w:val="18"/>
              </w:rPr>
              <w:t xml:space="preserve">Poetry – </w:t>
            </w:r>
            <w:r>
              <w:rPr>
                <w:sz w:val="18"/>
                <w:szCs w:val="18"/>
              </w:rPr>
              <w:t>Classic poetry for performance</w:t>
            </w:r>
          </w:p>
        </w:tc>
        <w:tc>
          <w:tcPr>
            <w:tcW w:w="2103" w:type="dxa"/>
            <w:tcBorders>
              <w:bottom w:val="single" w:sz="6" w:space="0" w:color="000000" w:themeColor="text1"/>
            </w:tcBorders>
          </w:tcPr>
          <w:p w14:paraId="7EF5B864" w14:textId="77777777" w:rsidR="00C4251E" w:rsidRPr="003870D2" w:rsidRDefault="00C4251E" w:rsidP="00C4251E">
            <w:pPr>
              <w:pStyle w:val="TableParagraph"/>
              <w:ind w:left="0" w:right="239"/>
              <w:rPr>
                <w:sz w:val="18"/>
                <w:szCs w:val="18"/>
              </w:rPr>
            </w:pPr>
            <w:r w:rsidRPr="2F259621">
              <w:rPr>
                <w:sz w:val="18"/>
                <w:szCs w:val="18"/>
              </w:rPr>
              <w:t xml:space="preserve">Narrative – </w:t>
            </w:r>
            <w:r>
              <w:rPr>
                <w:sz w:val="18"/>
                <w:szCs w:val="18"/>
              </w:rPr>
              <w:t>Playscripts</w:t>
            </w:r>
          </w:p>
          <w:p w14:paraId="33AFDF9F" w14:textId="77777777" w:rsidR="00C4251E" w:rsidRPr="003870D2" w:rsidRDefault="00C4251E" w:rsidP="00C4251E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7D22A402" w14:textId="77777777" w:rsidR="00C4251E" w:rsidRPr="003870D2" w:rsidRDefault="00C4251E" w:rsidP="00C4251E">
            <w:pPr>
              <w:pStyle w:val="TableParagraph"/>
              <w:ind w:left="0" w:right="239"/>
              <w:rPr>
                <w:sz w:val="18"/>
                <w:szCs w:val="18"/>
              </w:rPr>
            </w:pPr>
            <w:r w:rsidRPr="2F259621">
              <w:rPr>
                <w:sz w:val="18"/>
                <w:szCs w:val="18"/>
              </w:rPr>
              <w:t xml:space="preserve">Non – fiction – </w:t>
            </w:r>
            <w:r>
              <w:rPr>
                <w:sz w:val="18"/>
                <w:szCs w:val="18"/>
              </w:rPr>
              <w:t>Discussion: for and against</w:t>
            </w:r>
          </w:p>
          <w:p w14:paraId="1CF71C46" w14:textId="7E64B854" w:rsidR="0983C21A" w:rsidRDefault="0983C21A" w:rsidP="0983C21A">
            <w:pPr>
              <w:pStyle w:val="TableParagraph"/>
              <w:ind w:left="0" w:right="239"/>
              <w:rPr>
                <w:sz w:val="18"/>
                <w:szCs w:val="18"/>
              </w:rPr>
            </w:pPr>
          </w:p>
          <w:p w14:paraId="7C7C4521" w14:textId="078B2AC3" w:rsidR="0983C21A" w:rsidRDefault="0983C21A" w:rsidP="0983C21A">
            <w:pPr>
              <w:pStyle w:val="TableParagraph"/>
              <w:ind w:left="0" w:right="239"/>
              <w:rPr>
                <w:sz w:val="18"/>
                <w:szCs w:val="18"/>
              </w:rPr>
            </w:pPr>
          </w:p>
          <w:p w14:paraId="26B11268" w14:textId="77777777" w:rsidR="001548D6" w:rsidRPr="003870D2" w:rsidRDefault="001548D6" w:rsidP="001548D6">
            <w:pPr>
              <w:pStyle w:val="TableParagraph"/>
              <w:ind w:right="239"/>
              <w:rPr>
                <w:sz w:val="18"/>
                <w:szCs w:val="18"/>
              </w:rPr>
            </w:pPr>
          </w:p>
          <w:p w14:paraId="721BFA24" w14:textId="77777777" w:rsidR="0033319D" w:rsidRDefault="0033319D" w:rsidP="00B05016">
            <w:pPr>
              <w:pStyle w:val="TableParagraph"/>
              <w:spacing w:line="222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6583987" w14:textId="77777777" w:rsidR="0033319D" w:rsidRDefault="0033319D" w:rsidP="00B05016">
            <w:pPr>
              <w:pStyle w:val="TableParagraph"/>
              <w:spacing w:line="222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1A3D305" w14:textId="77777777" w:rsidR="0033319D" w:rsidRDefault="0033319D" w:rsidP="00B05016">
            <w:pPr>
              <w:pStyle w:val="TableParagraph"/>
              <w:spacing w:line="222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4E364FF" w14:textId="77777777" w:rsidR="0033319D" w:rsidRDefault="0033319D" w:rsidP="00B05016">
            <w:pPr>
              <w:pStyle w:val="TableParagraph"/>
              <w:spacing w:line="222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2A65FFC" w14:textId="77777777" w:rsidR="0033319D" w:rsidRDefault="0033319D" w:rsidP="00B05016">
            <w:pPr>
              <w:pStyle w:val="TableParagraph"/>
              <w:spacing w:line="222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678A57F" w14:textId="39156286" w:rsidR="00B2703A" w:rsidRPr="003870D2" w:rsidRDefault="00B2703A" w:rsidP="00B05016">
            <w:pPr>
              <w:pStyle w:val="TableParagraph"/>
              <w:spacing w:line="222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772DBE35" w14:paraId="308CBC46" w14:textId="77777777" w:rsidTr="2A197334">
        <w:trPr>
          <w:trHeight w:val="2044"/>
        </w:trPr>
        <w:tc>
          <w:tcPr>
            <w:tcW w:w="1151" w:type="dxa"/>
            <w:tcBorders>
              <w:bottom w:val="single" w:sz="6" w:space="0" w:color="000000" w:themeColor="text1"/>
            </w:tcBorders>
            <w:shd w:val="clear" w:color="auto" w:fill="9BBA58"/>
          </w:tcPr>
          <w:p w14:paraId="725B1F61" w14:textId="5CBB1E08" w:rsidR="772DBE35" w:rsidRDefault="00C4251E" w:rsidP="772DBE35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Novel Study</w:t>
            </w:r>
          </w:p>
        </w:tc>
        <w:tc>
          <w:tcPr>
            <w:tcW w:w="2432" w:type="dxa"/>
            <w:tcBorders>
              <w:bottom w:val="single" w:sz="6" w:space="0" w:color="000000" w:themeColor="text1"/>
            </w:tcBorders>
          </w:tcPr>
          <w:p w14:paraId="54B49BAD" w14:textId="33D3BAA2" w:rsidR="00131F9D" w:rsidRDefault="006B125C" w:rsidP="00131F9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Let the Gods Out?</w:t>
            </w:r>
          </w:p>
        </w:tc>
        <w:tc>
          <w:tcPr>
            <w:tcW w:w="2432" w:type="dxa"/>
            <w:tcBorders>
              <w:bottom w:val="single" w:sz="6" w:space="0" w:color="000000" w:themeColor="text1"/>
            </w:tcBorders>
          </w:tcPr>
          <w:p w14:paraId="3C0FB6F4" w14:textId="77777777" w:rsidR="00131F9D" w:rsidRDefault="00131F9D" w:rsidP="772DBE35">
            <w:pPr>
              <w:pStyle w:val="TableParagraph"/>
              <w:spacing w:line="243" w:lineRule="exact"/>
              <w:rPr>
                <w:sz w:val="18"/>
                <w:szCs w:val="18"/>
              </w:rPr>
            </w:pPr>
          </w:p>
          <w:p w14:paraId="6053F303" w14:textId="7DC3A75E" w:rsidR="00131F9D" w:rsidRDefault="00131F9D" w:rsidP="772DBE35">
            <w:pPr>
              <w:pStyle w:val="TableParagraph"/>
              <w:spacing w:line="243" w:lineRule="exact"/>
              <w:rPr>
                <w:sz w:val="18"/>
                <w:szCs w:val="18"/>
              </w:rPr>
            </w:pPr>
          </w:p>
        </w:tc>
        <w:tc>
          <w:tcPr>
            <w:tcW w:w="2431" w:type="dxa"/>
            <w:tcBorders>
              <w:bottom w:val="single" w:sz="6" w:space="0" w:color="000000" w:themeColor="text1"/>
            </w:tcBorders>
          </w:tcPr>
          <w:p w14:paraId="331A3D21" w14:textId="536B047E" w:rsidR="772DBE35" w:rsidRDefault="772DBE35" w:rsidP="772DBE35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31" w:type="dxa"/>
            <w:tcBorders>
              <w:bottom w:val="single" w:sz="6" w:space="0" w:color="000000" w:themeColor="text1"/>
            </w:tcBorders>
            <w:shd w:val="clear" w:color="auto" w:fill="auto"/>
          </w:tcPr>
          <w:p w14:paraId="54A44526" w14:textId="7CC0AB79" w:rsidR="772DBE35" w:rsidRDefault="772DBE35" w:rsidP="772DBE35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757" w:type="dxa"/>
            <w:tcBorders>
              <w:bottom w:val="single" w:sz="6" w:space="0" w:color="000000" w:themeColor="text1"/>
            </w:tcBorders>
          </w:tcPr>
          <w:p w14:paraId="11ADC4E3" w14:textId="1A4BF230" w:rsidR="772DBE35" w:rsidRDefault="772DBE35" w:rsidP="772DBE35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03" w:type="dxa"/>
            <w:tcBorders>
              <w:bottom w:val="single" w:sz="6" w:space="0" w:color="000000" w:themeColor="text1"/>
            </w:tcBorders>
          </w:tcPr>
          <w:p w14:paraId="4FA56605" w14:textId="18495E02" w:rsidR="772DBE35" w:rsidRDefault="772DBE35" w:rsidP="772DBE35">
            <w:pPr>
              <w:pStyle w:val="TableParagraph"/>
              <w:spacing w:line="222" w:lineRule="exact"/>
              <w:rPr>
                <w:sz w:val="18"/>
                <w:szCs w:val="18"/>
              </w:rPr>
            </w:pPr>
          </w:p>
        </w:tc>
      </w:tr>
      <w:tr w:rsidR="772DBE35" w14:paraId="0E05C0DE" w14:textId="77777777" w:rsidTr="2A197334">
        <w:trPr>
          <w:trHeight w:val="2044"/>
        </w:trPr>
        <w:tc>
          <w:tcPr>
            <w:tcW w:w="1151" w:type="dxa"/>
            <w:tcBorders>
              <w:bottom w:val="single" w:sz="6" w:space="0" w:color="000000" w:themeColor="text1"/>
            </w:tcBorders>
            <w:shd w:val="clear" w:color="auto" w:fill="9BBA58"/>
          </w:tcPr>
          <w:p w14:paraId="3AF46CC1" w14:textId="30AB454C" w:rsidR="772DBE35" w:rsidRDefault="772DBE35" w:rsidP="772DBE35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 w:rsidRPr="772DBE35">
              <w:rPr>
                <w:sz w:val="18"/>
                <w:szCs w:val="18"/>
              </w:rPr>
              <w:lastRenderedPageBreak/>
              <w:t>Spelling</w:t>
            </w:r>
          </w:p>
        </w:tc>
        <w:tc>
          <w:tcPr>
            <w:tcW w:w="2432" w:type="dxa"/>
            <w:tcBorders>
              <w:bottom w:val="single" w:sz="6" w:space="0" w:color="000000" w:themeColor="text1"/>
            </w:tcBorders>
          </w:tcPr>
          <w:p w14:paraId="04760A9A" w14:textId="77777777" w:rsidR="772DBE35" w:rsidRDefault="001548D6" w:rsidP="772DBE35">
            <w:pPr>
              <w:pStyle w:val="TableParagraph"/>
              <w:rPr>
                <w:sz w:val="18"/>
                <w:szCs w:val="18"/>
                <w:u w:val="single"/>
              </w:rPr>
            </w:pPr>
            <w:r w:rsidRPr="001548D6">
              <w:rPr>
                <w:sz w:val="18"/>
                <w:szCs w:val="18"/>
                <w:u w:val="single"/>
              </w:rPr>
              <w:t>Year 4</w:t>
            </w:r>
          </w:p>
          <w:p w14:paraId="634EB0B4" w14:textId="77777777" w:rsidR="001548D6" w:rsidRDefault="001548D6" w:rsidP="772DBE35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prefix </w:t>
            </w:r>
            <w:proofErr w:type="spellStart"/>
            <w:r>
              <w:rPr>
                <w:sz w:val="18"/>
                <w:szCs w:val="18"/>
              </w:rPr>
              <w:t>il</w:t>
            </w:r>
            <w:proofErr w:type="spellEnd"/>
            <w:r>
              <w:rPr>
                <w:sz w:val="18"/>
                <w:szCs w:val="18"/>
              </w:rPr>
              <w:t xml:space="preserve"> and </w:t>
            </w:r>
            <w:proofErr w:type="spellStart"/>
            <w:r>
              <w:rPr>
                <w:sz w:val="18"/>
                <w:szCs w:val="18"/>
              </w:rPr>
              <w:t>ir</w:t>
            </w:r>
            <w:proofErr w:type="spellEnd"/>
          </w:p>
          <w:p w14:paraId="00449F7A" w14:textId="77777777" w:rsidR="001548D6" w:rsidRDefault="001548D6" w:rsidP="772DBE35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prefix in</w:t>
            </w:r>
          </w:p>
          <w:p w14:paraId="27266FF7" w14:textId="77777777" w:rsidR="001548D6" w:rsidRDefault="001548D6" w:rsidP="772DBE35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Homophones</w:t>
            </w:r>
          </w:p>
          <w:p w14:paraId="64014811" w14:textId="77777777" w:rsidR="001548D6" w:rsidRDefault="001548D6" w:rsidP="772DBE35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prefix </w:t>
            </w:r>
            <w:proofErr w:type="gramStart"/>
            <w:r>
              <w:rPr>
                <w:sz w:val="18"/>
                <w:szCs w:val="18"/>
              </w:rPr>
              <w:t>sub</w:t>
            </w:r>
            <w:proofErr w:type="gramEnd"/>
          </w:p>
          <w:p w14:paraId="03D93E7D" w14:textId="77777777" w:rsidR="001548D6" w:rsidRDefault="001548D6" w:rsidP="772DBE35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prefix </w:t>
            </w:r>
            <w:proofErr w:type="gramStart"/>
            <w:r>
              <w:rPr>
                <w:sz w:val="18"/>
                <w:szCs w:val="18"/>
              </w:rPr>
              <w:t>inter</w:t>
            </w:r>
            <w:proofErr w:type="gramEnd"/>
          </w:p>
          <w:p w14:paraId="6C742CA1" w14:textId="77777777" w:rsidR="001548D6" w:rsidRDefault="001548D6" w:rsidP="772DBE35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Challenge Words</w:t>
            </w:r>
          </w:p>
          <w:p w14:paraId="0833487B" w14:textId="77777777" w:rsidR="001548D6" w:rsidRDefault="001548D6" w:rsidP="772DBE35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suffix </w:t>
            </w:r>
            <w:proofErr w:type="spellStart"/>
            <w:r>
              <w:rPr>
                <w:sz w:val="18"/>
                <w:szCs w:val="18"/>
              </w:rPr>
              <w:t>ation</w:t>
            </w:r>
            <w:proofErr w:type="spellEnd"/>
          </w:p>
          <w:p w14:paraId="16D46FD9" w14:textId="77777777" w:rsidR="00A523C8" w:rsidRDefault="00A523C8" w:rsidP="772DBE35">
            <w:pPr>
              <w:pStyle w:val="TableParagraph"/>
              <w:rPr>
                <w:sz w:val="18"/>
                <w:szCs w:val="18"/>
              </w:rPr>
            </w:pPr>
          </w:p>
          <w:p w14:paraId="223B66E3" w14:textId="77777777" w:rsidR="00A523C8" w:rsidRDefault="00A523C8" w:rsidP="772DBE35">
            <w:pPr>
              <w:pStyle w:val="TableParagraph"/>
              <w:rPr>
                <w:sz w:val="18"/>
                <w:szCs w:val="18"/>
                <w:u w:val="single"/>
              </w:rPr>
            </w:pPr>
            <w:r w:rsidRPr="00A523C8">
              <w:rPr>
                <w:sz w:val="18"/>
                <w:szCs w:val="18"/>
                <w:u w:val="single"/>
              </w:rPr>
              <w:t>Year 5</w:t>
            </w:r>
          </w:p>
          <w:p w14:paraId="7528F9CC" w14:textId="77777777" w:rsidR="00A523C8" w:rsidRDefault="00A523C8" w:rsidP="772DBE35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Words ending </w:t>
            </w:r>
            <w:proofErr w:type="spellStart"/>
            <w:r>
              <w:rPr>
                <w:sz w:val="18"/>
                <w:szCs w:val="18"/>
              </w:rPr>
              <w:t>cial</w:t>
            </w:r>
            <w:proofErr w:type="spellEnd"/>
          </w:p>
          <w:p w14:paraId="7F49CB9A" w14:textId="77777777" w:rsidR="00A523C8" w:rsidRDefault="00A523C8" w:rsidP="772DBE35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Words ending </w:t>
            </w:r>
            <w:proofErr w:type="spellStart"/>
            <w:r>
              <w:rPr>
                <w:sz w:val="18"/>
                <w:szCs w:val="18"/>
              </w:rPr>
              <w:t>cious</w:t>
            </w:r>
            <w:proofErr w:type="spellEnd"/>
          </w:p>
          <w:p w14:paraId="3EC2831A" w14:textId="77777777" w:rsidR="00A523C8" w:rsidRDefault="00A523C8" w:rsidP="772DBE35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Words ending in </w:t>
            </w:r>
            <w:proofErr w:type="spellStart"/>
            <w:r>
              <w:rPr>
                <w:sz w:val="18"/>
                <w:szCs w:val="18"/>
              </w:rPr>
              <w:t>tious</w:t>
            </w:r>
            <w:proofErr w:type="spellEnd"/>
            <w:r>
              <w:rPr>
                <w:sz w:val="18"/>
                <w:szCs w:val="18"/>
              </w:rPr>
              <w:t xml:space="preserve"> and </w:t>
            </w:r>
            <w:proofErr w:type="spellStart"/>
            <w:r>
              <w:rPr>
                <w:sz w:val="18"/>
                <w:szCs w:val="18"/>
              </w:rPr>
              <w:t>ious</w:t>
            </w:r>
            <w:proofErr w:type="spellEnd"/>
          </w:p>
          <w:p w14:paraId="33F3C61A" w14:textId="77777777" w:rsidR="00A523C8" w:rsidRDefault="00A523C8" w:rsidP="772DBE35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Words ending </w:t>
            </w:r>
            <w:proofErr w:type="spellStart"/>
            <w:r>
              <w:rPr>
                <w:sz w:val="18"/>
                <w:szCs w:val="18"/>
              </w:rPr>
              <w:t>tial</w:t>
            </w:r>
            <w:proofErr w:type="spellEnd"/>
          </w:p>
          <w:p w14:paraId="44F302E4" w14:textId="77777777" w:rsidR="00A523C8" w:rsidRDefault="00A523C8" w:rsidP="772DBE35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Words ending </w:t>
            </w:r>
            <w:proofErr w:type="spellStart"/>
            <w:r>
              <w:rPr>
                <w:sz w:val="18"/>
                <w:szCs w:val="18"/>
              </w:rPr>
              <w:t>cial</w:t>
            </w:r>
            <w:proofErr w:type="spellEnd"/>
            <w:r>
              <w:rPr>
                <w:sz w:val="18"/>
                <w:szCs w:val="18"/>
              </w:rPr>
              <w:t xml:space="preserve"> and </w:t>
            </w:r>
            <w:proofErr w:type="spellStart"/>
            <w:r>
              <w:rPr>
                <w:sz w:val="18"/>
                <w:szCs w:val="18"/>
              </w:rPr>
              <w:t>tial</w:t>
            </w:r>
            <w:proofErr w:type="spellEnd"/>
          </w:p>
          <w:p w14:paraId="716008EA" w14:textId="77777777" w:rsidR="00A523C8" w:rsidRDefault="00A523C8" w:rsidP="772DBE35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Challenge words</w:t>
            </w:r>
          </w:p>
          <w:p w14:paraId="0C2BD13E" w14:textId="34C3C9F3" w:rsidR="00A523C8" w:rsidRPr="00A523C8" w:rsidRDefault="00A523C8" w:rsidP="772DBE35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Words ending in ant</w:t>
            </w:r>
          </w:p>
        </w:tc>
        <w:tc>
          <w:tcPr>
            <w:tcW w:w="2432" w:type="dxa"/>
            <w:tcBorders>
              <w:bottom w:val="single" w:sz="6" w:space="0" w:color="000000" w:themeColor="text1"/>
            </w:tcBorders>
          </w:tcPr>
          <w:p w14:paraId="62B5AD62" w14:textId="77777777" w:rsidR="001548D6" w:rsidRDefault="001548D6" w:rsidP="001548D6">
            <w:pPr>
              <w:pStyle w:val="TableParagraph"/>
              <w:rPr>
                <w:sz w:val="18"/>
                <w:szCs w:val="18"/>
                <w:u w:val="single"/>
              </w:rPr>
            </w:pPr>
            <w:r w:rsidRPr="001548D6">
              <w:rPr>
                <w:sz w:val="18"/>
                <w:szCs w:val="18"/>
                <w:u w:val="single"/>
              </w:rPr>
              <w:t>Year 4</w:t>
            </w:r>
          </w:p>
          <w:p w14:paraId="1FB5CD43" w14:textId="77777777" w:rsidR="772DBE35" w:rsidRDefault="001548D6" w:rsidP="001548D6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suffix </w:t>
            </w:r>
            <w:proofErr w:type="spellStart"/>
            <w:r>
              <w:rPr>
                <w:sz w:val="18"/>
                <w:szCs w:val="18"/>
              </w:rPr>
              <w:t>ation</w:t>
            </w:r>
            <w:proofErr w:type="spellEnd"/>
          </w:p>
          <w:p w14:paraId="7A926A57" w14:textId="77777777" w:rsidR="001548D6" w:rsidRDefault="001548D6" w:rsidP="001548D6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suffix </w:t>
            </w:r>
            <w:proofErr w:type="spellStart"/>
            <w:r>
              <w:rPr>
                <w:sz w:val="18"/>
                <w:szCs w:val="18"/>
              </w:rPr>
              <w:t>ly</w:t>
            </w:r>
            <w:proofErr w:type="spellEnd"/>
          </w:p>
          <w:p w14:paraId="630AFE5F" w14:textId="77777777" w:rsidR="001548D6" w:rsidRDefault="001548D6" w:rsidP="001548D6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Words with the </w:t>
            </w:r>
            <w:proofErr w:type="spellStart"/>
            <w:r>
              <w:rPr>
                <w:sz w:val="18"/>
                <w:szCs w:val="18"/>
              </w:rPr>
              <w:t>sh</w:t>
            </w:r>
            <w:proofErr w:type="spellEnd"/>
            <w:r>
              <w:rPr>
                <w:sz w:val="18"/>
                <w:szCs w:val="18"/>
              </w:rPr>
              <w:t xml:space="preserve"> sound spelled </w:t>
            </w:r>
            <w:proofErr w:type="spellStart"/>
            <w:r>
              <w:rPr>
                <w:sz w:val="18"/>
                <w:szCs w:val="18"/>
              </w:rPr>
              <w:t>ch</w:t>
            </w:r>
            <w:proofErr w:type="spellEnd"/>
          </w:p>
          <w:p w14:paraId="541DE56D" w14:textId="77777777" w:rsidR="001548D6" w:rsidRDefault="001548D6" w:rsidP="001548D6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Challenge words</w:t>
            </w:r>
          </w:p>
          <w:p w14:paraId="174373BE" w14:textId="77777777" w:rsidR="001548D6" w:rsidRDefault="001548D6" w:rsidP="001548D6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suffix </w:t>
            </w:r>
            <w:proofErr w:type="spellStart"/>
            <w:r>
              <w:rPr>
                <w:sz w:val="18"/>
                <w:szCs w:val="18"/>
              </w:rPr>
              <w:t>sion</w:t>
            </w:r>
            <w:proofErr w:type="spellEnd"/>
          </w:p>
          <w:p w14:paraId="4F7EB970" w14:textId="77777777" w:rsidR="001548D6" w:rsidRDefault="00B05016" w:rsidP="001548D6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suffix </w:t>
            </w:r>
            <w:proofErr w:type="spellStart"/>
            <w:r>
              <w:rPr>
                <w:sz w:val="18"/>
                <w:szCs w:val="18"/>
              </w:rPr>
              <w:t>ous</w:t>
            </w:r>
            <w:proofErr w:type="spellEnd"/>
          </w:p>
          <w:p w14:paraId="59D4756C" w14:textId="77777777" w:rsidR="00E10431" w:rsidRDefault="00E10431" w:rsidP="001548D6">
            <w:pPr>
              <w:pStyle w:val="TableParagraph"/>
              <w:spacing w:line="243" w:lineRule="exact"/>
              <w:rPr>
                <w:sz w:val="18"/>
                <w:szCs w:val="18"/>
              </w:rPr>
            </w:pPr>
          </w:p>
          <w:p w14:paraId="5E56E691" w14:textId="77777777" w:rsidR="00E10431" w:rsidRPr="00E10431" w:rsidRDefault="00E10431" w:rsidP="001548D6">
            <w:pPr>
              <w:pStyle w:val="TableParagraph"/>
              <w:spacing w:line="243" w:lineRule="exact"/>
              <w:rPr>
                <w:sz w:val="18"/>
                <w:szCs w:val="18"/>
                <w:u w:val="single"/>
              </w:rPr>
            </w:pPr>
            <w:r w:rsidRPr="00E10431">
              <w:rPr>
                <w:sz w:val="18"/>
                <w:szCs w:val="18"/>
                <w:u w:val="single"/>
              </w:rPr>
              <w:t>Year 5</w:t>
            </w:r>
          </w:p>
          <w:p w14:paraId="106F90D8" w14:textId="77777777" w:rsidR="00E10431" w:rsidRDefault="00E10431" w:rsidP="001548D6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Words ending in </w:t>
            </w:r>
            <w:proofErr w:type="spellStart"/>
            <w:r>
              <w:rPr>
                <w:sz w:val="18"/>
                <w:szCs w:val="18"/>
              </w:rPr>
              <w:t>ance</w:t>
            </w:r>
            <w:proofErr w:type="spellEnd"/>
            <w:r>
              <w:rPr>
                <w:sz w:val="18"/>
                <w:szCs w:val="18"/>
              </w:rPr>
              <w:t xml:space="preserve"> and </w:t>
            </w:r>
            <w:proofErr w:type="spellStart"/>
            <w:r>
              <w:rPr>
                <w:sz w:val="18"/>
                <w:szCs w:val="18"/>
              </w:rPr>
              <w:t>ancy</w:t>
            </w:r>
            <w:proofErr w:type="spellEnd"/>
          </w:p>
          <w:p w14:paraId="642A2537" w14:textId="3FE2A19F" w:rsidR="00E10431" w:rsidRDefault="00E10431" w:rsidP="001548D6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Words ending in </w:t>
            </w:r>
            <w:proofErr w:type="spellStart"/>
            <w:r>
              <w:rPr>
                <w:sz w:val="18"/>
                <w:szCs w:val="18"/>
              </w:rPr>
              <w:t>ent</w:t>
            </w:r>
            <w:proofErr w:type="spellEnd"/>
            <w:r>
              <w:rPr>
                <w:sz w:val="18"/>
                <w:szCs w:val="18"/>
              </w:rPr>
              <w:t xml:space="preserve"> and </w:t>
            </w:r>
            <w:proofErr w:type="spellStart"/>
            <w:r>
              <w:rPr>
                <w:sz w:val="18"/>
                <w:szCs w:val="18"/>
              </w:rPr>
              <w:t>ence</w:t>
            </w:r>
            <w:proofErr w:type="spellEnd"/>
          </w:p>
          <w:p w14:paraId="745F2727" w14:textId="6D99CD90" w:rsidR="00E10431" w:rsidRDefault="00E10431" w:rsidP="001548D6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Words ending in able and </w:t>
            </w:r>
            <w:proofErr w:type="spellStart"/>
            <w:r>
              <w:rPr>
                <w:sz w:val="18"/>
                <w:szCs w:val="18"/>
              </w:rPr>
              <w:t>ible</w:t>
            </w:r>
            <w:proofErr w:type="spellEnd"/>
          </w:p>
          <w:p w14:paraId="40700559" w14:textId="2AEB04B3" w:rsidR="00E10431" w:rsidRDefault="00E10431" w:rsidP="001548D6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Words ending in ably and </w:t>
            </w:r>
            <w:proofErr w:type="spellStart"/>
            <w:r>
              <w:rPr>
                <w:sz w:val="18"/>
                <w:szCs w:val="18"/>
              </w:rPr>
              <w:t>ibly</w:t>
            </w:r>
            <w:proofErr w:type="spellEnd"/>
          </w:p>
          <w:p w14:paraId="152023F1" w14:textId="29152004" w:rsidR="00E10431" w:rsidRDefault="00E10431" w:rsidP="001548D6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Challenge Words</w:t>
            </w:r>
          </w:p>
          <w:p w14:paraId="2A79F027" w14:textId="6A452925" w:rsidR="00E10431" w:rsidRDefault="00E10431" w:rsidP="001548D6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Words </w:t>
            </w:r>
            <w:proofErr w:type="spellStart"/>
            <w:r>
              <w:rPr>
                <w:sz w:val="18"/>
                <w:szCs w:val="18"/>
              </w:rPr>
              <w:t>endig</w:t>
            </w:r>
            <w:proofErr w:type="spellEnd"/>
            <w:r>
              <w:rPr>
                <w:sz w:val="18"/>
                <w:szCs w:val="18"/>
              </w:rPr>
              <w:t xml:space="preserve"> in able where the e from the root word remains</w:t>
            </w:r>
          </w:p>
          <w:p w14:paraId="7A4857C4" w14:textId="61F87B7F" w:rsidR="00E10431" w:rsidRDefault="00E10431" w:rsidP="001548D6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Adverbs of time </w:t>
            </w:r>
          </w:p>
          <w:p w14:paraId="0A20E266" w14:textId="1585A189" w:rsidR="00E10431" w:rsidRDefault="00E10431" w:rsidP="001548D6">
            <w:pPr>
              <w:pStyle w:val="TableParagraph"/>
              <w:spacing w:line="243" w:lineRule="exact"/>
              <w:rPr>
                <w:sz w:val="18"/>
                <w:szCs w:val="18"/>
              </w:rPr>
            </w:pPr>
          </w:p>
        </w:tc>
        <w:tc>
          <w:tcPr>
            <w:tcW w:w="2431" w:type="dxa"/>
            <w:tcBorders>
              <w:bottom w:val="single" w:sz="6" w:space="0" w:color="000000" w:themeColor="text1"/>
            </w:tcBorders>
          </w:tcPr>
          <w:p w14:paraId="0937E74F" w14:textId="77777777" w:rsidR="00B05016" w:rsidRDefault="00B05016" w:rsidP="00B05016">
            <w:pPr>
              <w:pStyle w:val="TableParagraph"/>
              <w:rPr>
                <w:sz w:val="18"/>
                <w:szCs w:val="18"/>
                <w:u w:val="single"/>
              </w:rPr>
            </w:pPr>
            <w:r w:rsidRPr="001548D6">
              <w:rPr>
                <w:sz w:val="18"/>
                <w:szCs w:val="18"/>
                <w:u w:val="single"/>
              </w:rPr>
              <w:t>Year 4</w:t>
            </w:r>
          </w:p>
          <w:p w14:paraId="07D93975" w14:textId="77777777" w:rsidR="772DBE35" w:rsidRDefault="00B05016" w:rsidP="00B05016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suffix </w:t>
            </w:r>
            <w:proofErr w:type="spellStart"/>
            <w:r>
              <w:rPr>
                <w:sz w:val="18"/>
                <w:szCs w:val="18"/>
              </w:rPr>
              <w:t>ous</w:t>
            </w:r>
            <w:proofErr w:type="spellEnd"/>
          </w:p>
          <w:p w14:paraId="23269145" w14:textId="77777777" w:rsidR="00B05016" w:rsidRDefault="00B05016" w:rsidP="00B05016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</w:t>
            </w:r>
            <w:proofErr w:type="spellStart"/>
            <w:r>
              <w:rPr>
                <w:sz w:val="18"/>
                <w:szCs w:val="18"/>
              </w:rPr>
              <w:t>ee</w:t>
            </w:r>
            <w:proofErr w:type="spellEnd"/>
            <w:r>
              <w:rPr>
                <w:sz w:val="18"/>
                <w:szCs w:val="18"/>
              </w:rPr>
              <w:t xml:space="preserve"> sound spelled with an </w:t>
            </w:r>
            <w:proofErr w:type="spellStart"/>
            <w:r>
              <w:rPr>
                <w:sz w:val="18"/>
                <w:szCs w:val="18"/>
              </w:rPr>
              <w:t>i</w:t>
            </w:r>
            <w:proofErr w:type="spellEnd"/>
          </w:p>
          <w:p w14:paraId="55F25BD8" w14:textId="77777777" w:rsidR="00B05016" w:rsidRDefault="00B05016" w:rsidP="00B05016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suffix </w:t>
            </w:r>
            <w:proofErr w:type="spellStart"/>
            <w:r>
              <w:rPr>
                <w:sz w:val="18"/>
                <w:szCs w:val="18"/>
              </w:rPr>
              <w:t>ous</w:t>
            </w:r>
            <w:proofErr w:type="spellEnd"/>
          </w:p>
          <w:p w14:paraId="52EBA44F" w14:textId="77777777" w:rsidR="00B05016" w:rsidRDefault="00B05016" w:rsidP="00B05016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Challenge words</w:t>
            </w:r>
          </w:p>
          <w:p w14:paraId="15EA910E" w14:textId="77777777" w:rsidR="00B05016" w:rsidRDefault="00B05016" w:rsidP="00B05016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digraph au</w:t>
            </w:r>
          </w:p>
          <w:p w14:paraId="016BB423" w14:textId="77777777" w:rsidR="00B05016" w:rsidRDefault="00B05016" w:rsidP="00B05016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The suffix </w:t>
            </w:r>
            <w:proofErr w:type="spellStart"/>
            <w:r>
              <w:rPr>
                <w:sz w:val="18"/>
                <w:szCs w:val="18"/>
              </w:rPr>
              <w:t>tion</w:t>
            </w:r>
            <w:proofErr w:type="spellEnd"/>
          </w:p>
          <w:p w14:paraId="7A5D531F" w14:textId="77777777" w:rsidR="00B05016" w:rsidRDefault="00B05016" w:rsidP="00B05016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suffix </w:t>
            </w:r>
            <w:proofErr w:type="spellStart"/>
            <w:r>
              <w:rPr>
                <w:sz w:val="18"/>
                <w:szCs w:val="18"/>
              </w:rPr>
              <w:t>ssion</w:t>
            </w:r>
            <w:proofErr w:type="spellEnd"/>
          </w:p>
          <w:p w14:paraId="591700CB" w14:textId="77777777" w:rsidR="00B05016" w:rsidRDefault="00B05016" w:rsidP="00B05016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suffix </w:t>
            </w:r>
            <w:proofErr w:type="spellStart"/>
            <w:r>
              <w:rPr>
                <w:sz w:val="18"/>
                <w:szCs w:val="18"/>
              </w:rPr>
              <w:t>cian</w:t>
            </w:r>
            <w:proofErr w:type="spellEnd"/>
          </w:p>
          <w:p w14:paraId="06758F9C" w14:textId="77777777" w:rsidR="00B05016" w:rsidRDefault="00B05016" w:rsidP="00B05016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Adverbs of manner</w:t>
            </w:r>
          </w:p>
          <w:p w14:paraId="7FD6D5B4" w14:textId="77777777" w:rsidR="00B05016" w:rsidRDefault="00B05016" w:rsidP="00B05016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Homophones</w:t>
            </w:r>
          </w:p>
          <w:p w14:paraId="4DDAE78C" w14:textId="77777777" w:rsidR="00E10431" w:rsidRDefault="00E10431" w:rsidP="00B05016">
            <w:pPr>
              <w:pStyle w:val="TableParagraph"/>
              <w:ind w:left="0"/>
              <w:rPr>
                <w:sz w:val="18"/>
                <w:szCs w:val="18"/>
              </w:rPr>
            </w:pPr>
          </w:p>
          <w:p w14:paraId="61F1D114" w14:textId="77777777" w:rsidR="00E10431" w:rsidRPr="00E10431" w:rsidRDefault="00E10431" w:rsidP="00E10431">
            <w:pPr>
              <w:pStyle w:val="TableParagraph"/>
              <w:spacing w:line="243" w:lineRule="exact"/>
              <w:rPr>
                <w:sz w:val="18"/>
                <w:szCs w:val="18"/>
                <w:u w:val="single"/>
              </w:rPr>
            </w:pPr>
            <w:r w:rsidRPr="00E10431">
              <w:rPr>
                <w:sz w:val="18"/>
                <w:szCs w:val="18"/>
                <w:u w:val="single"/>
              </w:rPr>
              <w:t>Year 5</w:t>
            </w:r>
          </w:p>
          <w:p w14:paraId="75EB2415" w14:textId="4ECB4F45" w:rsidR="00E10431" w:rsidRDefault="00E10431" w:rsidP="00E10431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Adding suffixes to </w:t>
            </w:r>
            <w:proofErr w:type="spellStart"/>
            <w:r>
              <w:rPr>
                <w:sz w:val="18"/>
                <w:szCs w:val="18"/>
              </w:rPr>
              <w:t>fer</w:t>
            </w:r>
            <w:proofErr w:type="spellEnd"/>
            <w:r>
              <w:rPr>
                <w:sz w:val="18"/>
                <w:szCs w:val="18"/>
              </w:rPr>
              <w:t xml:space="preserve"> words</w:t>
            </w:r>
          </w:p>
          <w:p w14:paraId="5A425DA5" w14:textId="2F227A88" w:rsidR="00E10431" w:rsidRDefault="00E10431" w:rsidP="00E10431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Silent first letters</w:t>
            </w:r>
          </w:p>
          <w:p w14:paraId="58C384A1" w14:textId="2AB63D32" w:rsidR="00E10431" w:rsidRDefault="00E10431" w:rsidP="00E10431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Silent letter </w:t>
            </w:r>
          </w:p>
          <w:p w14:paraId="2C566E59" w14:textId="0E58E42D" w:rsidR="00E10431" w:rsidRDefault="00E10431" w:rsidP="00E10431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Challenge words</w:t>
            </w:r>
          </w:p>
          <w:p w14:paraId="033646BA" w14:textId="4C446B71" w:rsidR="00E10431" w:rsidRDefault="00E10431" w:rsidP="00E10431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Words spelt with </w:t>
            </w:r>
            <w:proofErr w:type="spellStart"/>
            <w:r>
              <w:rPr>
                <w:sz w:val="18"/>
                <w:szCs w:val="18"/>
              </w:rPr>
              <w:t>ie</w:t>
            </w:r>
            <w:proofErr w:type="spellEnd"/>
            <w:r>
              <w:rPr>
                <w:sz w:val="18"/>
                <w:szCs w:val="18"/>
              </w:rPr>
              <w:t xml:space="preserve"> after c x 3</w:t>
            </w:r>
          </w:p>
          <w:p w14:paraId="18EE9E14" w14:textId="77777777" w:rsidR="00E10431" w:rsidRDefault="00E10431" w:rsidP="00E10431">
            <w:pPr>
              <w:pStyle w:val="TableParagraph"/>
              <w:spacing w:line="243" w:lineRule="exact"/>
              <w:rPr>
                <w:sz w:val="18"/>
                <w:szCs w:val="18"/>
              </w:rPr>
            </w:pPr>
          </w:p>
          <w:p w14:paraId="0098546A" w14:textId="2C75741B" w:rsidR="00E10431" w:rsidRDefault="00E10431" w:rsidP="00B05016">
            <w:pPr>
              <w:pStyle w:val="TableParagraph"/>
              <w:ind w:left="0"/>
              <w:rPr>
                <w:sz w:val="18"/>
                <w:szCs w:val="18"/>
              </w:rPr>
            </w:pPr>
          </w:p>
        </w:tc>
        <w:tc>
          <w:tcPr>
            <w:tcW w:w="2431" w:type="dxa"/>
            <w:tcBorders>
              <w:bottom w:val="single" w:sz="6" w:space="0" w:color="000000" w:themeColor="text1"/>
            </w:tcBorders>
            <w:shd w:val="clear" w:color="auto" w:fill="auto"/>
          </w:tcPr>
          <w:p w14:paraId="1B0DE32F" w14:textId="77777777" w:rsidR="00B05016" w:rsidRDefault="00B05016" w:rsidP="00B05016">
            <w:pPr>
              <w:pStyle w:val="TableParagraph"/>
              <w:rPr>
                <w:sz w:val="18"/>
                <w:szCs w:val="18"/>
                <w:u w:val="single"/>
              </w:rPr>
            </w:pPr>
            <w:r w:rsidRPr="001548D6">
              <w:rPr>
                <w:sz w:val="18"/>
                <w:szCs w:val="18"/>
                <w:u w:val="single"/>
              </w:rPr>
              <w:t>Year 4</w:t>
            </w:r>
          </w:p>
          <w:p w14:paraId="6E501FF0" w14:textId="77777777" w:rsidR="772DBE35" w:rsidRDefault="00B05016" w:rsidP="00B05016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Homophones</w:t>
            </w:r>
          </w:p>
          <w:p w14:paraId="6B6368A5" w14:textId="77777777" w:rsidR="00B05016" w:rsidRDefault="00B05016" w:rsidP="00B05016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 sounds spelled c</w:t>
            </w:r>
          </w:p>
          <w:p w14:paraId="4D53AB20" w14:textId="77777777" w:rsidR="00925B9F" w:rsidRDefault="00925B9F" w:rsidP="00B05016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sol and real word families</w:t>
            </w:r>
          </w:p>
          <w:p w14:paraId="11A6698A" w14:textId="77777777" w:rsidR="00925B9F" w:rsidRDefault="00A523C8" w:rsidP="00B05016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</w:t>
            </w:r>
            <w:proofErr w:type="spellStart"/>
            <w:r>
              <w:rPr>
                <w:sz w:val="18"/>
                <w:szCs w:val="18"/>
              </w:rPr>
              <w:t>phon</w:t>
            </w:r>
            <w:proofErr w:type="spellEnd"/>
            <w:r>
              <w:rPr>
                <w:sz w:val="18"/>
                <w:szCs w:val="18"/>
              </w:rPr>
              <w:t xml:space="preserve"> and sign word families</w:t>
            </w:r>
          </w:p>
          <w:p w14:paraId="21A0D84D" w14:textId="3296D957" w:rsidR="00A523C8" w:rsidRDefault="00A523C8" w:rsidP="00B05016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Prefixes super anti and auto</w:t>
            </w:r>
          </w:p>
          <w:p w14:paraId="601CB080" w14:textId="397849ED" w:rsidR="00A523C8" w:rsidRDefault="00A523C8" w:rsidP="00B05016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prefix bi</w:t>
            </w:r>
          </w:p>
          <w:p w14:paraId="56B8E363" w14:textId="6E50890E" w:rsidR="00A523C8" w:rsidRDefault="00A523C8" w:rsidP="00B05016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Challenge words</w:t>
            </w:r>
          </w:p>
          <w:p w14:paraId="19313578" w14:textId="77777777" w:rsidR="00A523C8" w:rsidRDefault="00A523C8" w:rsidP="00B05016">
            <w:pPr>
              <w:pStyle w:val="TableParagraph"/>
              <w:rPr>
                <w:sz w:val="18"/>
                <w:szCs w:val="18"/>
              </w:rPr>
            </w:pPr>
          </w:p>
          <w:p w14:paraId="0FDD06DA" w14:textId="77777777" w:rsidR="00E10431" w:rsidRPr="00E10431" w:rsidRDefault="00E10431" w:rsidP="00E10431">
            <w:pPr>
              <w:pStyle w:val="TableParagraph"/>
              <w:spacing w:line="243" w:lineRule="exact"/>
              <w:rPr>
                <w:sz w:val="18"/>
                <w:szCs w:val="18"/>
                <w:u w:val="single"/>
              </w:rPr>
            </w:pPr>
            <w:r w:rsidRPr="00E10431">
              <w:rPr>
                <w:sz w:val="18"/>
                <w:szCs w:val="18"/>
                <w:u w:val="single"/>
              </w:rPr>
              <w:t>Year 5</w:t>
            </w:r>
          </w:p>
          <w:p w14:paraId="62C2C581" w14:textId="511A0F16" w:rsidR="00E10431" w:rsidRDefault="00E10431" w:rsidP="00E10431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Words where ‘</w:t>
            </w:r>
            <w:proofErr w:type="spellStart"/>
            <w:r>
              <w:rPr>
                <w:sz w:val="18"/>
                <w:szCs w:val="18"/>
              </w:rPr>
              <w:t>ough</w:t>
            </w:r>
            <w:proofErr w:type="spellEnd"/>
            <w:r>
              <w:rPr>
                <w:sz w:val="18"/>
                <w:szCs w:val="18"/>
              </w:rPr>
              <w:t>’ makes an or sound</w:t>
            </w:r>
          </w:p>
          <w:p w14:paraId="6FC18D5D" w14:textId="4C5E27EE" w:rsidR="00E10431" w:rsidRDefault="00E10431" w:rsidP="00E10431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Words containing </w:t>
            </w:r>
            <w:proofErr w:type="spellStart"/>
            <w:r>
              <w:rPr>
                <w:sz w:val="18"/>
                <w:szCs w:val="18"/>
              </w:rPr>
              <w:t>ough</w:t>
            </w:r>
            <w:proofErr w:type="spellEnd"/>
          </w:p>
          <w:p w14:paraId="532EA555" w14:textId="5A63C939" w:rsidR="00E10431" w:rsidRDefault="00E10431" w:rsidP="00E10431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Adverbs of possibility and frequency</w:t>
            </w:r>
          </w:p>
          <w:p w14:paraId="412B7828" w14:textId="4FCC20C5" w:rsidR="00E10431" w:rsidRDefault="00E10431" w:rsidP="00E10431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Challenge words</w:t>
            </w:r>
          </w:p>
          <w:p w14:paraId="65121309" w14:textId="43C6961D" w:rsidR="00E10431" w:rsidRDefault="00E10431" w:rsidP="00E10431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Homophones and near homophones</w:t>
            </w:r>
          </w:p>
          <w:p w14:paraId="3479A104" w14:textId="59D97BF4" w:rsidR="00E10431" w:rsidRDefault="00E10431" w:rsidP="00E10431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homophones</w:t>
            </w:r>
          </w:p>
          <w:p w14:paraId="277C7B50" w14:textId="17122C3A" w:rsidR="00E10431" w:rsidRDefault="00E10431" w:rsidP="00B0501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757" w:type="dxa"/>
            <w:tcBorders>
              <w:bottom w:val="single" w:sz="6" w:space="0" w:color="000000" w:themeColor="text1"/>
            </w:tcBorders>
          </w:tcPr>
          <w:p w14:paraId="22A6BD9F" w14:textId="77777777" w:rsidR="00A523C8" w:rsidRDefault="00A523C8" w:rsidP="00A523C8">
            <w:pPr>
              <w:pStyle w:val="TableParagraph"/>
              <w:rPr>
                <w:sz w:val="18"/>
                <w:szCs w:val="18"/>
                <w:u w:val="single"/>
              </w:rPr>
            </w:pPr>
            <w:r w:rsidRPr="001548D6">
              <w:rPr>
                <w:sz w:val="18"/>
                <w:szCs w:val="18"/>
                <w:u w:val="single"/>
              </w:rPr>
              <w:t>Year 4</w:t>
            </w:r>
          </w:p>
          <w:p w14:paraId="3634EAAD" w14:textId="77777777" w:rsidR="772DBE35" w:rsidRDefault="00A523C8" w:rsidP="00A523C8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Plural possessive apostrophes</w:t>
            </w:r>
          </w:p>
          <w:p w14:paraId="316DE038" w14:textId="77777777" w:rsidR="00A523C8" w:rsidRDefault="00A523C8" w:rsidP="00A523C8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Revision of spellings</w:t>
            </w:r>
          </w:p>
          <w:p w14:paraId="26B581F9" w14:textId="77777777" w:rsidR="00E10431" w:rsidRDefault="00E10431" w:rsidP="00A523C8">
            <w:pPr>
              <w:pStyle w:val="TableParagraph"/>
              <w:rPr>
                <w:sz w:val="18"/>
                <w:szCs w:val="18"/>
              </w:rPr>
            </w:pPr>
          </w:p>
          <w:p w14:paraId="1C47EE1F" w14:textId="77777777" w:rsidR="00E10431" w:rsidRPr="00E10431" w:rsidRDefault="00E10431" w:rsidP="00E10431">
            <w:pPr>
              <w:pStyle w:val="TableParagraph"/>
              <w:spacing w:line="243" w:lineRule="exact"/>
              <w:rPr>
                <w:sz w:val="18"/>
                <w:szCs w:val="18"/>
                <w:u w:val="single"/>
              </w:rPr>
            </w:pPr>
            <w:r w:rsidRPr="00E10431">
              <w:rPr>
                <w:sz w:val="18"/>
                <w:szCs w:val="18"/>
                <w:u w:val="single"/>
              </w:rPr>
              <w:t>Year 5</w:t>
            </w:r>
          </w:p>
          <w:p w14:paraId="584A85E1" w14:textId="77777777" w:rsidR="00E10431" w:rsidRPr="00E10431" w:rsidRDefault="00E10431" w:rsidP="00E10431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 w:rsidRPr="00E10431">
              <w:rPr>
                <w:sz w:val="18"/>
                <w:szCs w:val="18"/>
              </w:rPr>
              <w:t xml:space="preserve">Homophones </w:t>
            </w:r>
          </w:p>
          <w:p w14:paraId="3DFEEDAB" w14:textId="77777777" w:rsidR="00E10431" w:rsidRPr="00E10431" w:rsidRDefault="00E10431" w:rsidP="00E10431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 w:rsidRPr="00E10431">
              <w:rPr>
                <w:sz w:val="18"/>
                <w:szCs w:val="18"/>
              </w:rPr>
              <w:t>Challenge words</w:t>
            </w:r>
          </w:p>
          <w:p w14:paraId="492BD3B2" w14:textId="4545A693" w:rsidR="00E10431" w:rsidRDefault="00E10431" w:rsidP="00E10431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Revision </w:t>
            </w:r>
          </w:p>
        </w:tc>
        <w:tc>
          <w:tcPr>
            <w:tcW w:w="2103" w:type="dxa"/>
            <w:tcBorders>
              <w:bottom w:val="single" w:sz="6" w:space="0" w:color="000000" w:themeColor="text1"/>
            </w:tcBorders>
          </w:tcPr>
          <w:p w14:paraId="289592DE" w14:textId="77777777" w:rsidR="00A523C8" w:rsidRDefault="00A523C8" w:rsidP="00A523C8">
            <w:pPr>
              <w:pStyle w:val="TableParagraph"/>
              <w:rPr>
                <w:sz w:val="18"/>
                <w:szCs w:val="18"/>
                <w:u w:val="single"/>
              </w:rPr>
            </w:pPr>
            <w:r w:rsidRPr="001548D6">
              <w:rPr>
                <w:sz w:val="18"/>
                <w:szCs w:val="18"/>
                <w:u w:val="single"/>
              </w:rPr>
              <w:t>Year 4</w:t>
            </w:r>
          </w:p>
          <w:p w14:paraId="6666A50C" w14:textId="77777777" w:rsidR="772DBE35" w:rsidRDefault="00A523C8" w:rsidP="00A523C8">
            <w:pPr>
              <w:pStyle w:val="TableParagraph"/>
              <w:spacing w:line="222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Revision of spellings</w:t>
            </w:r>
          </w:p>
          <w:p w14:paraId="66030ABB" w14:textId="77777777" w:rsidR="00E10431" w:rsidRDefault="00E10431" w:rsidP="00A523C8">
            <w:pPr>
              <w:pStyle w:val="TableParagraph"/>
              <w:spacing w:line="222" w:lineRule="exact"/>
              <w:rPr>
                <w:sz w:val="18"/>
                <w:szCs w:val="18"/>
              </w:rPr>
            </w:pPr>
          </w:p>
          <w:p w14:paraId="1DBF9974" w14:textId="183E3D2F" w:rsidR="00E10431" w:rsidRDefault="00E10431" w:rsidP="00E10431">
            <w:pPr>
              <w:pStyle w:val="TableParagraph"/>
              <w:spacing w:line="243" w:lineRule="exact"/>
              <w:rPr>
                <w:sz w:val="18"/>
                <w:szCs w:val="18"/>
                <w:u w:val="single"/>
              </w:rPr>
            </w:pPr>
            <w:r w:rsidRPr="00E10431">
              <w:rPr>
                <w:sz w:val="18"/>
                <w:szCs w:val="18"/>
                <w:u w:val="single"/>
              </w:rPr>
              <w:t>Year 5</w:t>
            </w:r>
          </w:p>
          <w:p w14:paraId="26BDFC62" w14:textId="4EFD3993" w:rsidR="00E10431" w:rsidRPr="00E10431" w:rsidRDefault="00E10431" w:rsidP="00E10431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 w:rsidRPr="00E10431">
              <w:rPr>
                <w:sz w:val="18"/>
                <w:szCs w:val="18"/>
              </w:rPr>
              <w:t xml:space="preserve">Homophones </w:t>
            </w:r>
          </w:p>
          <w:p w14:paraId="639692A5" w14:textId="34236D0C" w:rsidR="00E10431" w:rsidRPr="00E10431" w:rsidRDefault="00E10431" w:rsidP="00E10431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 w:rsidRPr="00E10431">
              <w:rPr>
                <w:sz w:val="18"/>
                <w:szCs w:val="18"/>
              </w:rPr>
              <w:t>Challenge words</w:t>
            </w:r>
          </w:p>
          <w:p w14:paraId="240B605A" w14:textId="7CBA7598" w:rsidR="00E10431" w:rsidRDefault="00E10431" w:rsidP="00E10431">
            <w:pPr>
              <w:pStyle w:val="TableParagraph"/>
              <w:spacing w:line="243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Words containing hyphens </w:t>
            </w:r>
          </w:p>
          <w:p w14:paraId="6AB87A10" w14:textId="7EBC299F" w:rsidR="00E10431" w:rsidRDefault="00E10431" w:rsidP="00A523C8">
            <w:pPr>
              <w:pStyle w:val="TableParagraph"/>
              <w:spacing w:line="222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Revision</w:t>
            </w:r>
          </w:p>
        </w:tc>
      </w:tr>
      <w:tr w:rsidR="000152AF" w:rsidRPr="003870D2" w14:paraId="766D7DC2" w14:textId="77777777" w:rsidTr="00C4251E">
        <w:trPr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69B12E45" w14:textId="10864A64" w:rsidR="000152AF" w:rsidRPr="003870D2" w:rsidRDefault="000152AF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Science 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51616DD" w14:textId="6A4E5558" w:rsidR="000152AF" w:rsidRPr="003870D2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>Year 4</w:t>
            </w: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</w:t>
            </w:r>
          </w:p>
          <w:p w14:paraId="7D1D62FC" w14:textId="1E27D116" w:rsidR="000152AF" w:rsidRPr="003870D2" w:rsidRDefault="006B125C" w:rsidP="293A2BEF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 xml:space="preserve">Animals Including Humans </w:t>
            </w:r>
          </w:p>
          <w:p w14:paraId="2CC6AF9E" w14:textId="22BF7DAA" w:rsidR="000152AF" w:rsidRPr="003870D2" w:rsidRDefault="000152AF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color w:val="000000" w:themeColor="text1"/>
              </w:rPr>
            </w:pPr>
          </w:p>
          <w:p w14:paraId="6BF410C5" w14:textId="7007E451" w:rsidR="000152AF" w:rsidRPr="003870D2" w:rsidRDefault="772DBE35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  <w:r w:rsidRPr="772DBE35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>Year 5</w:t>
            </w:r>
          </w:p>
          <w:p w14:paraId="054C2147" w14:textId="77777777" w:rsidR="006B125C" w:rsidRPr="003870D2" w:rsidRDefault="006B125C" w:rsidP="006B125C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 xml:space="preserve">Animals Including Humans </w:t>
            </w:r>
          </w:p>
          <w:p w14:paraId="4D48EC73" w14:textId="1750795A" w:rsidR="000152AF" w:rsidRPr="003870D2" w:rsidRDefault="000152AF" w:rsidP="293A2BEF">
            <w:pPr>
              <w:pStyle w:val="TableParagraph"/>
              <w:spacing w:line="240" w:lineRule="exact"/>
              <w:ind w:left="0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0EC1310A" w14:textId="6A4E5558" w:rsidR="000152AF" w:rsidRPr="003870D2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>Year 4</w:t>
            </w: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</w:t>
            </w:r>
          </w:p>
          <w:p w14:paraId="2F716FFF" w14:textId="65BB5C20" w:rsidR="000152AF" w:rsidRPr="003870D2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 w:rsidRPr="48E8C0AB"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>Animals including humans</w:t>
            </w:r>
          </w:p>
          <w:p w14:paraId="2EFF7BC0" w14:textId="11A7E886" w:rsidR="000152AF" w:rsidRPr="003870D2" w:rsidRDefault="000152AF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</w:p>
          <w:p w14:paraId="16ECA191" w14:textId="5BBD41F9" w:rsidR="000152AF" w:rsidRPr="003870D2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>Year 5</w:t>
            </w:r>
          </w:p>
          <w:p w14:paraId="066EFF74" w14:textId="4FD5976D" w:rsidR="000152AF" w:rsidRPr="003870D2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 w:rsidRPr="48E8C0AB"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>Animals including humans</w:t>
            </w:r>
          </w:p>
          <w:p w14:paraId="01A3DA63" w14:textId="7D90BF25" w:rsidR="000152AF" w:rsidRPr="003870D2" w:rsidRDefault="000152AF" w:rsidP="48E8C0AB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E5CF705" w14:textId="6A4E5558" w:rsidR="000152AF" w:rsidRPr="003870D2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>Year 4</w:t>
            </w: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</w:t>
            </w:r>
          </w:p>
          <w:p w14:paraId="03AD9262" w14:textId="5080575D" w:rsidR="000152AF" w:rsidRPr="003870D2" w:rsidRDefault="006B125C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>Sounds</w:t>
            </w:r>
          </w:p>
          <w:p w14:paraId="48817819" w14:textId="11A7E886" w:rsidR="000152AF" w:rsidRPr="003870D2" w:rsidRDefault="000152AF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</w:p>
          <w:p w14:paraId="06C880F5" w14:textId="5BBD41F9" w:rsidR="000152AF" w:rsidRPr="003870D2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>Year 5</w:t>
            </w:r>
          </w:p>
          <w:p w14:paraId="05FDBCF1" w14:textId="4A236197" w:rsidR="000152AF" w:rsidRPr="003870D2" w:rsidRDefault="006B125C" w:rsidP="48E8C0AB">
            <w:pPr>
              <w:pStyle w:val="TableParagraph"/>
              <w:ind w:left="0" w:right="708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>Forces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47A9511" w14:textId="6A4E5558" w:rsidR="000152AF" w:rsidRPr="003870D2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>Year 4</w:t>
            </w: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</w:t>
            </w:r>
          </w:p>
          <w:p w14:paraId="720C48B3" w14:textId="722C7C43" w:rsidR="000152AF" w:rsidRPr="003870D2" w:rsidRDefault="006B125C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>States of Matter</w:t>
            </w:r>
          </w:p>
          <w:p w14:paraId="0D03C1C3" w14:textId="01AE5C5D" w:rsidR="000152AF" w:rsidRPr="003870D2" w:rsidRDefault="000152AF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  <w:p w14:paraId="5058E3DF" w14:textId="5BBD41F9" w:rsidR="000152AF" w:rsidRPr="003870D2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>Year 5</w:t>
            </w:r>
          </w:p>
          <w:p w14:paraId="1EE4A26C" w14:textId="43755974" w:rsidR="000152AF" w:rsidRDefault="006B125C" w:rsidP="48E8C0AB">
            <w:pPr>
              <w:pStyle w:val="TableParagraph"/>
              <w:spacing w:line="241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>Earth and Space</w:t>
            </w:r>
          </w:p>
          <w:p w14:paraId="72462D22" w14:textId="60A2B19C" w:rsidR="00C4251E" w:rsidRPr="003870D2" w:rsidRDefault="00C4251E" w:rsidP="48E8C0AB">
            <w:pPr>
              <w:pStyle w:val="TableParagraph"/>
              <w:spacing w:line="241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F05F60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Now Press Play – </w:t>
            </w:r>
            <w:r w:rsidR="006B125C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Earth and Space</w:t>
            </w:r>
          </w:p>
        </w:tc>
        <w:tc>
          <w:tcPr>
            <w:tcW w:w="2757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75032C50" w14:textId="6A4E5558" w:rsidR="000152AF" w:rsidRPr="003870D2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>Year 4</w:t>
            </w: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</w:t>
            </w:r>
          </w:p>
          <w:p w14:paraId="40B0414A" w14:textId="4E6248EF" w:rsidR="000152AF" w:rsidRPr="003870D2" w:rsidRDefault="006B125C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Electricity </w:t>
            </w:r>
          </w:p>
          <w:p w14:paraId="15822789" w14:textId="543BC637" w:rsidR="000152AF" w:rsidRPr="003870D2" w:rsidRDefault="000152AF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  <w:p w14:paraId="66825D84" w14:textId="5BBD41F9" w:rsidR="000152AF" w:rsidRPr="003870D2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>Year 5</w:t>
            </w:r>
          </w:p>
          <w:p w14:paraId="093E76E9" w14:textId="6BDEFF2A" w:rsidR="000152AF" w:rsidRPr="003870D2" w:rsidRDefault="48E8C0AB" w:rsidP="48E8C0AB">
            <w:pPr>
              <w:pStyle w:val="TableParagraph"/>
              <w:ind w:left="0" w:right="944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</w:rPr>
              <w:t>Properties and changes in materials</w:t>
            </w:r>
          </w:p>
        </w:tc>
        <w:tc>
          <w:tcPr>
            <w:tcW w:w="2103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1C62CF20" w14:textId="6A4E5558" w:rsidR="000152AF" w:rsidRPr="003870D2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>Year 4</w:t>
            </w: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</w:t>
            </w:r>
          </w:p>
          <w:p w14:paraId="17A5C8BE" w14:textId="6B425DA2" w:rsidR="000152AF" w:rsidRDefault="006B125C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>Living things and their Habitats</w:t>
            </w:r>
          </w:p>
          <w:p w14:paraId="07BF260D" w14:textId="77777777" w:rsidR="006B125C" w:rsidRDefault="00C4251E" w:rsidP="006B125C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F05F60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Now Press Play – </w:t>
            </w:r>
            <w:r w:rsidR="006B125C" w:rsidRPr="006B125C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Living things and their Habitats</w:t>
            </w:r>
          </w:p>
          <w:p w14:paraId="1CD2A4A8" w14:textId="14C5EA6D" w:rsidR="00C4251E" w:rsidRPr="003870D2" w:rsidRDefault="00C4251E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  <w:p w14:paraId="78DD4850" w14:textId="5BBD41F9" w:rsidR="000152AF" w:rsidRPr="003870D2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eastAsiaTheme="minorEastAsia" w:hAnsiTheme="minorHAnsi" w:cstheme="minorBidi"/>
                <w:sz w:val="18"/>
                <w:szCs w:val="18"/>
                <w:u w:val="single"/>
              </w:rPr>
              <w:t>Year 5</w:t>
            </w:r>
          </w:p>
          <w:p w14:paraId="658913F7" w14:textId="77777777" w:rsidR="006B125C" w:rsidRDefault="006B125C" w:rsidP="006B125C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>Living things and their Habitats</w:t>
            </w:r>
          </w:p>
          <w:p w14:paraId="3C647F1E" w14:textId="2B332E6F" w:rsidR="000152AF" w:rsidRPr="003870D2" w:rsidRDefault="000152AF" w:rsidP="48E8C0AB">
            <w:pPr>
              <w:pStyle w:val="TableParagraph"/>
              <w:spacing w:line="241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</w:tr>
      <w:tr w:rsidR="000152AF" w:rsidRPr="003870D2" w14:paraId="755CBCAA" w14:textId="77777777" w:rsidTr="00C4251E">
        <w:trPr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600CD135" w14:textId="4A9E9B92" w:rsidR="000152AF" w:rsidRDefault="000152AF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History 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4D6767A" w14:textId="18249B89" w:rsidR="001811FF" w:rsidRDefault="006B125C" w:rsidP="001D23C7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>Queen Boudica</w:t>
            </w:r>
          </w:p>
          <w:p w14:paraId="66C2D444" w14:textId="5F73BB3A" w:rsidR="00C4251E" w:rsidRPr="003870D2" w:rsidRDefault="00C4251E" w:rsidP="001D23C7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5CDC2B7B" w14:textId="77777777" w:rsidR="006B125C" w:rsidRDefault="006B125C" w:rsidP="006B125C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>Queen Boudica</w:t>
            </w:r>
          </w:p>
          <w:p w14:paraId="5B5611C3" w14:textId="77777777" w:rsidR="000152AF" w:rsidRPr="00C4251E" w:rsidRDefault="000152AF" w:rsidP="48E8C0AB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FF4569C" w14:textId="516C3878" w:rsidR="00A05E90" w:rsidRPr="00C4251E" w:rsidRDefault="006B125C" w:rsidP="00414327">
            <w:pPr>
              <w:pStyle w:val="TableParagraph"/>
              <w:ind w:left="0" w:right="708"/>
              <w:rPr>
                <w:rFonts w:asciiTheme="minorHAnsi" w:eastAsiaTheme="minorEastAsia" w:hAnsiTheme="minorHAnsi" w:cstheme="minorBidi"/>
                <w:bCs/>
                <w:color w:val="000000" w:themeColor="text1"/>
                <w:sz w:val="18"/>
                <w:szCs w:val="18"/>
              </w:rPr>
            </w:pPr>
            <w:r w:rsidRPr="006B125C">
              <w:rPr>
                <w:rFonts w:asciiTheme="minorHAnsi" w:eastAsiaTheme="minorEastAsia" w:hAnsiTheme="minorHAnsi" w:cstheme="minorBidi"/>
                <w:bCs/>
                <w:color w:val="000000" w:themeColor="text1"/>
                <w:sz w:val="18"/>
                <w:szCs w:val="18"/>
              </w:rPr>
              <w:t>The Industrial Revolution/ The Lancashire Cotton Industr</w:t>
            </w:r>
            <w:r>
              <w:rPr>
                <w:rFonts w:asciiTheme="minorHAnsi" w:eastAsiaTheme="minorEastAsia" w:hAnsiTheme="minorHAnsi" w:cstheme="minorBidi"/>
                <w:bCs/>
                <w:color w:val="000000" w:themeColor="text1"/>
                <w:sz w:val="18"/>
                <w:szCs w:val="18"/>
              </w:rPr>
              <w:t>y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BAB6050" w14:textId="125845A0" w:rsidR="0066128F" w:rsidRPr="00C4251E" w:rsidRDefault="006B125C" w:rsidP="006B125C">
            <w:pPr>
              <w:pStyle w:val="TableParagraph"/>
              <w:spacing w:line="241" w:lineRule="exact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6B125C">
              <w:rPr>
                <w:rFonts w:asciiTheme="minorHAnsi" w:eastAsiaTheme="minorEastAsia" w:hAnsiTheme="minorHAnsi" w:cstheme="minorBidi"/>
                <w:bCs/>
                <w:color w:val="000000" w:themeColor="text1"/>
                <w:sz w:val="18"/>
                <w:szCs w:val="18"/>
              </w:rPr>
              <w:t>The Industrial Revolution/ The Lancashire Cotton Industr</w:t>
            </w:r>
            <w:r>
              <w:rPr>
                <w:rFonts w:asciiTheme="minorHAnsi" w:eastAsiaTheme="minorEastAsia" w:hAnsiTheme="minorHAnsi" w:cstheme="minorBidi"/>
                <w:bCs/>
                <w:color w:val="000000" w:themeColor="text1"/>
                <w:sz w:val="18"/>
                <w:szCs w:val="18"/>
              </w:rPr>
              <w:t>y</w:t>
            </w:r>
          </w:p>
        </w:tc>
        <w:tc>
          <w:tcPr>
            <w:tcW w:w="2757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89A9508" w14:textId="0A945381" w:rsidR="000152AF" w:rsidRPr="00C4251E" w:rsidRDefault="006B125C" w:rsidP="48E8C0AB">
            <w:pPr>
              <w:pStyle w:val="TableParagraph"/>
              <w:ind w:left="0" w:right="944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 w:rsidRPr="006B125C"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>The Transatlantic Slave Trade</w:t>
            </w:r>
          </w:p>
        </w:tc>
        <w:tc>
          <w:tcPr>
            <w:tcW w:w="2103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D54480C" w14:textId="5FC665E3" w:rsidR="000152AF" w:rsidRPr="00C4251E" w:rsidRDefault="006B125C" w:rsidP="48E8C0AB">
            <w:pPr>
              <w:pStyle w:val="TableParagraph"/>
              <w:spacing w:line="241" w:lineRule="exact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6B125C">
              <w:rPr>
                <w:rFonts w:asciiTheme="minorHAnsi" w:eastAsiaTheme="minorEastAsia" w:hAnsiTheme="minorHAnsi" w:cstheme="minorBidi"/>
                <w:sz w:val="18"/>
                <w:szCs w:val="18"/>
              </w:rPr>
              <w:t>The Transatlantic Slave Trade</w:t>
            </w:r>
          </w:p>
        </w:tc>
      </w:tr>
      <w:tr w:rsidR="000152AF" w:rsidRPr="003870D2" w14:paraId="7C5F40A4" w14:textId="77777777" w:rsidTr="00C4251E">
        <w:trPr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36C3D69B" w14:textId="4A238EA2" w:rsidR="000152AF" w:rsidRDefault="000152AF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Geography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7C211FAC" w14:textId="26418A0C" w:rsidR="000152AF" w:rsidRDefault="006B125C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6B125C">
              <w:rPr>
                <w:rFonts w:asciiTheme="minorHAnsi" w:eastAsiaTheme="minorEastAsia" w:hAnsiTheme="minorHAnsi" w:cstheme="minorBidi"/>
                <w:sz w:val="18"/>
                <w:szCs w:val="18"/>
              </w:rPr>
              <w:t>Climate Zones and Biomes</w:t>
            </w:r>
          </w:p>
          <w:p w14:paraId="120CDB38" w14:textId="09C8EC62" w:rsidR="00967B25" w:rsidRPr="003870D2" w:rsidRDefault="00967B25" w:rsidP="48E8C0AB">
            <w:pPr>
              <w:pStyle w:val="TableParagraph"/>
              <w:spacing w:line="225" w:lineRule="exact"/>
              <w:ind w:left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12429DD5" w14:textId="252E152C" w:rsidR="002C7BF2" w:rsidRPr="00C4251E" w:rsidRDefault="006B125C" w:rsidP="48E8C0AB">
            <w:pPr>
              <w:pStyle w:val="TableParagraph"/>
              <w:ind w:left="0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 w:rsidRPr="006B125C"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>Climate Zones and Biomes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0ADA77B" w14:textId="259FC4D1" w:rsidR="000152AF" w:rsidRPr="00C4251E" w:rsidRDefault="006B125C" w:rsidP="48E8C0AB">
            <w:pPr>
              <w:pStyle w:val="TableParagraph"/>
              <w:ind w:left="104" w:right="708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6B125C">
              <w:rPr>
                <w:rFonts w:asciiTheme="minorHAnsi" w:eastAsiaTheme="minorEastAsia" w:hAnsiTheme="minorHAnsi" w:cstheme="minorBidi"/>
                <w:sz w:val="18"/>
                <w:szCs w:val="18"/>
              </w:rPr>
              <w:t>Settlements, Land Use and Economic Activit</w:t>
            </w:r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>y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AFEB85B" w14:textId="7CF7528A" w:rsidR="000152AF" w:rsidRPr="00C4251E" w:rsidRDefault="006B125C" w:rsidP="48E8C0AB">
            <w:pPr>
              <w:pStyle w:val="TableParagraph"/>
              <w:spacing w:line="241" w:lineRule="exact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 w:rsidRPr="006B125C"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>Settlements, Land Use and Economic Activit</w:t>
            </w:r>
            <w:r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>y</w:t>
            </w:r>
          </w:p>
          <w:p w14:paraId="40FEEEE1" w14:textId="45E706DA" w:rsidR="00967B25" w:rsidRPr="00C4251E" w:rsidRDefault="00967B25" w:rsidP="48E8C0AB">
            <w:pPr>
              <w:pStyle w:val="TableParagraph"/>
              <w:spacing w:line="241" w:lineRule="exact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</w:tc>
        <w:tc>
          <w:tcPr>
            <w:tcW w:w="2757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F1EF55F" w14:textId="03780A69" w:rsidR="00B32CFC" w:rsidRPr="00C4251E" w:rsidRDefault="006B125C" w:rsidP="48E8C0AB">
            <w:pPr>
              <w:pStyle w:val="TableParagraph"/>
              <w:ind w:left="0" w:right="944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6B125C">
              <w:rPr>
                <w:rFonts w:asciiTheme="minorHAnsi" w:eastAsiaTheme="minorEastAsia" w:hAnsiTheme="minorHAnsi" w:cstheme="minorBidi"/>
                <w:sz w:val="18"/>
                <w:szCs w:val="18"/>
              </w:rPr>
              <w:t>Europe Study – Comparing France and the UK</w:t>
            </w:r>
          </w:p>
        </w:tc>
        <w:tc>
          <w:tcPr>
            <w:tcW w:w="2103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1B809DD" w14:textId="51DE3AE9" w:rsidR="001B5B48" w:rsidRPr="00C4251E" w:rsidRDefault="006B125C" w:rsidP="00716872">
            <w:pPr>
              <w:pStyle w:val="TableParagraph"/>
              <w:spacing w:line="241" w:lineRule="exact"/>
              <w:ind w:left="0"/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</w:pPr>
            <w:r w:rsidRPr="006B125C"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>Europe Study – Comparing France and the UK</w:t>
            </w:r>
          </w:p>
        </w:tc>
      </w:tr>
      <w:tr w:rsidR="000152AF" w:rsidRPr="003870D2" w14:paraId="06932443" w14:textId="77777777" w:rsidTr="00C4251E">
        <w:trPr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2C2C37B1" w14:textId="0F24A8B0" w:rsidR="000152AF" w:rsidRDefault="001C376F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PSHE </w:t>
            </w:r>
          </w:p>
        </w:tc>
        <w:tc>
          <w:tcPr>
            <w:tcW w:w="4864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D9D431C" w14:textId="2B8DBAAF" w:rsidR="48E8C0AB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t>Health and Wellbeing (Health)</w:t>
            </w:r>
          </w:p>
          <w:p w14:paraId="79EB96B0" w14:textId="279DECF9" w:rsidR="00D26B87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t>Year 4</w:t>
            </w:r>
          </w:p>
          <w:p w14:paraId="01414027" w14:textId="77777777" w:rsidR="000152AF" w:rsidRDefault="00AA3F3B" w:rsidP="00A36C90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  <w:u w:val="single"/>
              </w:rPr>
            </w:pPr>
            <w:r w:rsidRPr="00AA3F3B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Physical health and Mental wellbeing</w:t>
            </w:r>
          </w:p>
          <w:p w14:paraId="21645F43" w14:textId="6D9EA6B1" w:rsidR="004310FE" w:rsidRPr="004310FE" w:rsidRDefault="004310FE" w:rsidP="00A36C90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Maintaining a balanced lifestyle</w:t>
            </w:r>
            <w:r w:rsidR="00D26B87">
              <w:rPr>
                <w:rFonts w:asciiTheme="minorHAnsi" w:hAnsiTheme="minorHAnsi" w:cstheme="minorHAnsi"/>
                <w:sz w:val="18"/>
                <w:szCs w:val="18"/>
              </w:rPr>
              <w:t>; oral hygiene and dental care.</w:t>
            </w:r>
          </w:p>
          <w:p w14:paraId="19EE0B65" w14:textId="77777777" w:rsidR="00AA3F3B" w:rsidRPr="00AA3F3B" w:rsidRDefault="00AA3F3B" w:rsidP="00A36C90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  <w:u w:val="single"/>
              </w:rPr>
            </w:pPr>
          </w:p>
          <w:p w14:paraId="5C37D28B" w14:textId="77777777" w:rsidR="00AA3F3B" w:rsidRPr="00AA3F3B" w:rsidRDefault="00AA3F3B" w:rsidP="00A36C90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  <w:u w:val="single"/>
              </w:rPr>
            </w:pPr>
            <w:r w:rsidRPr="00AA3F3B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Growing and changing</w:t>
            </w:r>
          </w:p>
          <w:p w14:paraId="7A6DB63B" w14:textId="4D6FD9D7" w:rsidR="00D26B87" w:rsidRDefault="00D26B87" w:rsidP="00A36C90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Physical and emotional changes in puberty external genitalia; personal hygiene routines’; support with puberty. </w:t>
            </w:r>
          </w:p>
          <w:p w14:paraId="211AF67B" w14:textId="77777777" w:rsidR="00D26B87" w:rsidRPr="00D26B87" w:rsidRDefault="00D26B87" w:rsidP="00A36C90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704DE40" w14:textId="77777777" w:rsidR="00AA3F3B" w:rsidRDefault="00AA3F3B" w:rsidP="00A36C90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  <w:u w:val="single"/>
              </w:rPr>
            </w:pPr>
            <w:r w:rsidRPr="00AA3F3B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Keeping Safe</w:t>
            </w:r>
          </w:p>
          <w:p w14:paraId="603A7523" w14:textId="77777777" w:rsidR="00D26B87" w:rsidRDefault="00D26B87" w:rsidP="00A36C90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Medicines and household products; drugs common to everyday life.</w:t>
            </w:r>
          </w:p>
          <w:p w14:paraId="3DACA791" w14:textId="77777777" w:rsidR="00D26B87" w:rsidRDefault="00D26B87" w:rsidP="00A36C90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4184CEC" w14:textId="77777777" w:rsidR="00D26B87" w:rsidRDefault="00D26B87" w:rsidP="00A36C90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  <w:u w:val="single"/>
              </w:rPr>
            </w:pPr>
            <w:r w:rsidRPr="00D26B87">
              <w:rPr>
                <w:rFonts w:asciiTheme="minorHAnsi" w:hAnsiTheme="minorHAnsi" w:cstheme="minorHAnsi"/>
                <w:sz w:val="18"/>
                <w:szCs w:val="18"/>
                <w:u w:val="single"/>
              </w:rPr>
              <w:t xml:space="preserve">Year 5 </w:t>
            </w:r>
          </w:p>
          <w:p w14:paraId="034BC14C" w14:textId="77777777" w:rsidR="00D26B87" w:rsidRDefault="00D26B87" w:rsidP="00D26B87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  <w:u w:val="single"/>
              </w:rPr>
            </w:pPr>
            <w:r w:rsidRPr="00AA3F3B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Physical health and Mental wellbeing</w:t>
            </w:r>
          </w:p>
          <w:p w14:paraId="0C431FA2" w14:textId="4D2B65C4" w:rsidR="00D26B87" w:rsidRPr="004310FE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</w:rPr>
              <w:t>Healthy sleep habits; sun safety; medicines, vaccinations, immunisations and allergies.</w:t>
            </w:r>
          </w:p>
          <w:p w14:paraId="062144FA" w14:textId="77777777" w:rsidR="00D26B87" w:rsidRPr="00AA3F3B" w:rsidRDefault="00D26B87" w:rsidP="00D26B87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  <w:u w:val="single"/>
              </w:rPr>
            </w:pPr>
          </w:p>
          <w:p w14:paraId="455FDAFD" w14:textId="77777777" w:rsidR="00D26B87" w:rsidRPr="00AA3F3B" w:rsidRDefault="00D26B87" w:rsidP="00D26B87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  <w:u w:val="single"/>
              </w:rPr>
            </w:pPr>
            <w:r w:rsidRPr="00AA3F3B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Growing and changing</w:t>
            </w:r>
          </w:p>
          <w:p w14:paraId="096104FE" w14:textId="13B05C2F" w:rsidR="00D26B87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</w:rPr>
              <w:t>Personal identity; recognising individuality and different qualities; mental wellbeing.</w:t>
            </w:r>
          </w:p>
          <w:p w14:paraId="6A093221" w14:textId="77777777" w:rsidR="00D26B87" w:rsidRPr="00D26B87" w:rsidRDefault="00D26B87" w:rsidP="00D26B87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8B447A3" w14:textId="7058BFE4" w:rsidR="00D26B87" w:rsidRPr="00D26B87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t>Keeping Safe</w:t>
            </w:r>
          </w:p>
          <w:p w14:paraId="3761560C" w14:textId="7D44F72B" w:rsidR="00D26B87" w:rsidRPr="00D26B87" w:rsidRDefault="48E8C0AB" w:rsidP="48E8C0AB">
            <w:pPr>
              <w:pStyle w:val="TableParagraph"/>
              <w:spacing w:line="225" w:lineRule="exact"/>
              <w:ind w:left="0"/>
              <w:rPr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</w:rPr>
              <w:t>Keeping safe in different situations, including responding in emergencies, first aid and FGM.</w:t>
            </w:r>
          </w:p>
        </w:tc>
        <w:tc>
          <w:tcPr>
            <w:tcW w:w="4862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4E0E380" w14:textId="6E63A10E" w:rsidR="48E8C0AB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lastRenderedPageBreak/>
              <w:t>Relationships (Happiness)</w:t>
            </w:r>
          </w:p>
          <w:p w14:paraId="7AD6DE84" w14:textId="202368FD" w:rsidR="00D26B87" w:rsidRDefault="48E8C0AB" w:rsidP="00D26B87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t>Year 4</w:t>
            </w:r>
          </w:p>
          <w:p w14:paraId="2A2B2132" w14:textId="70D2A030" w:rsidR="48E8C0AB" w:rsidRDefault="48E8C0AB" w:rsidP="48E8C0AB">
            <w:pPr>
              <w:pStyle w:val="TableParagraph"/>
              <w:spacing w:line="240" w:lineRule="exact"/>
              <w:ind w:left="0"/>
              <w:rPr>
                <w:rFonts w:asciiTheme="minorHAnsi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t>Families and Friendships</w:t>
            </w:r>
          </w:p>
          <w:p w14:paraId="4C545C5E" w14:textId="3EB9F018" w:rsidR="48E8C0AB" w:rsidRDefault="48E8C0AB" w:rsidP="48E8C0AB">
            <w:pPr>
              <w:pStyle w:val="TableParagraph"/>
              <w:spacing w:line="240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</w:rPr>
              <w:t>Positive friendships including online.</w:t>
            </w:r>
          </w:p>
          <w:p w14:paraId="289D674D" w14:textId="7272EFC2" w:rsidR="00D26B87" w:rsidRPr="00AA3F3B" w:rsidRDefault="00D26B87" w:rsidP="48E8C0AB">
            <w:pPr>
              <w:pStyle w:val="TableParagraph"/>
              <w:spacing w:line="225" w:lineRule="exact"/>
              <w:ind w:left="0"/>
              <w:rPr>
                <w:sz w:val="18"/>
                <w:szCs w:val="18"/>
              </w:rPr>
            </w:pPr>
          </w:p>
          <w:p w14:paraId="404CB754" w14:textId="1F004B77" w:rsidR="48E8C0AB" w:rsidRDefault="48E8C0AB" w:rsidP="48E8C0AB">
            <w:pPr>
              <w:pStyle w:val="TableParagraph"/>
              <w:spacing w:line="240" w:lineRule="exact"/>
              <w:ind w:left="0"/>
              <w:rPr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t>Safe Relationships</w:t>
            </w:r>
          </w:p>
          <w:p w14:paraId="45606478" w14:textId="583775B6" w:rsidR="48E8C0AB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</w:rPr>
              <w:t>Responding to hurtful behaviour; managing confidentiality; recognising risks online.</w:t>
            </w:r>
          </w:p>
          <w:p w14:paraId="292B8B03" w14:textId="77777777" w:rsidR="00D26B87" w:rsidRPr="00D26B87" w:rsidRDefault="00D26B87" w:rsidP="00D26B87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EBFA719" w14:textId="7C9A9EBB" w:rsidR="48E8C0AB" w:rsidRDefault="48E8C0AB" w:rsidP="48E8C0AB">
            <w:pPr>
              <w:pStyle w:val="TableParagraph"/>
              <w:spacing w:line="240" w:lineRule="exact"/>
              <w:ind w:left="0"/>
              <w:rPr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t>Respecting ourselves and others</w:t>
            </w:r>
          </w:p>
          <w:p w14:paraId="0F9C2D56" w14:textId="41B4B0EF" w:rsidR="48E8C0AB" w:rsidRDefault="48E8C0AB" w:rsidP="48E8C0AB">
            <w:pPr>
              <w:pStyle w:val="TableParagraph"/>
              <w:spacing w:line="225" w:lineRule="exact"/>
              <w:ind w:left="0"/>
              <w:rPr>
                <w:sz w:val="18"/>
                <w:szCs w:val="18"/>
              </w:rPr>
            </w:pPr>
            <w:r w:rsidRPr="48E8C0AB">
              <w:rPr>
                <w:sz w:val="18"/>
                <w:szCs w:val="18"/>
              </w:rPr>
              <w:lastRenderedPageBreak/>
              <w:t>Respecting differences and similarities; discussing difference sensitively</w:t>
            </w:r>
          </w:p>
          <w:p w14:paraId="5A6A5662" w14:textId="7CBB1EAF" w:rsidR="48E8C0AB" w:rsidRDefault="48E8C0AB" w:rsidP="48E8C0AB">
            <w:pPr>
              <w:pStyle w:val="TableParagraph"/>
              <w:spacing w:line="225" w:lineRule="exact"/>
              <w:ind w:left="0"/>
              <w:rPr>
                <w:sz w:val="18"/>
                <w:szCs w:val="18"/>
                <w:u w:val="single"/>
              </w:rPr>
            </w:pPr>
          </w:p>
          <w:p w14:paraId="097F6F48" w14:textId="78DCC790" w:rsidR="00D26B87" w:rsidRDefault="48E8C0AB" w:rsidP="00D26B87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t>Year 5</w:t>
            </w:r>
          </w:p>
          <w:p w14:paraId="3C3E2DCB" w14:textId="101AD68F" w:rsidR="00D26B87" w:rsidRPr="004310FE" w:rsidRDefault="48E8C0AB" w:rsidP="48E8C0AB">
            <w:pPr>
              <w:pStyle w:val="TableParagraph"/>
              <w:spacing w:line="240" w:lineRule="exact"/>
              <w:ind w:left="0"/>
              <w:rPr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t>Families and Friendships</w:t>
            </w:r>
          </w:p>
          <w:p w14:paraId="6592C420" w14:textId="3BA596D0" w:rsidR="00D26B87" w:rsidRPr="004310FE" w:rsidRDefault="48E8C0AB" w:rsidP="48E8C0AB">
            <w:pPr>
              <w:pStyle w:val="TableParagraph"/>
              <w:spacing w:line="225" w:lineRule="exact"/>
              <w:ind w:left="0"/>
              <w:rPr>
                <w:sz w:val="18"/>
                <w:szCs w:val="18"/>
              </w:rPr>
            </w:pPr>
            <w:r w:rsidRPr="48E8C0AB">
              <w:rPr>
                <w:sz w:val="18"/>
                <w:szCs w:val="18"/>
              </w:rPr>
              <w:t>Managing friendships and peer influence</w:t>
            </w:r>
          </w:p>
          <w:p w14:paraId="4A7AE7B3" w14:textId="77777777" w:rsidR="00D26B87" w:rsidRPr="00AA3F3B" w:rsidRDefault="00D26B87" w:rsidP="00D26B87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  <w:u w:val="single"/>
              </w:rPr>
            </w:pPr>
          </w:p>
          <w:p w14:paraId="2262FC5B" w14:textId="4339033B" w:rsidR="48E8C0AB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t>Safe Relationships</w:t>
            </w:r>
          </w:p>
          <w:p w14:paraId="6DE1BD88" w14:textId="18815021" w:rsidR="00D26B87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</w:rPr>
              <w:t>Physical contact and feeling safe</w:t>
            </w:r>
          </w:p>
          <w:p w14:paraId="0830F974" w14:textId="77777777" w:rsidR="00D26B87" w:rsidRPr="00D26B87" w:rsidRDefault="00D26B87" w:rsidP="00D26B87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6D9BEA3" w14:textId="6FA74EC3" w:rsidR="000152AF" w:rsidRPr="003870D2" w:rsidRDefault="48E8C0AB" w:rsidP="48E8C0AB">
            <w:pPr>
              <w:pStyle w:val="TableParagraph"/>
              <w:ind w:left="0" w:right="708"/>
              <w:rPr>
                <w:rFonts w:asciiTheme="minorHAnsi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t>Respecting ourselves and others</w:t>
            </w:r>
          </w:p>
          <w:p w14:paraId="2F51BCA7" w14:textId="27F80FC6" w:rsidR="000152AF" w:rsidRPr="003870D2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</w:rPr>
              <w:t>Responding respectfully to a wide range of people; recognising prejudice and discrimination</w:t>
            </w:r>
          </w:p>
          <w:p w14:paraId="1AB68F94" w14:textId="732CEE63" w:rsidR="000152AF" w:rsidRPr="003870D2" w:rsidRDefault="000152AF" w:rsidP="48E8C0AB">
            <w:pPr>
              <w:pStyle w:val="TableParagraph"/>
              <w:ind w:left="0" w:right="708"/>
              <w:rPr>
                <w:sz w:val="18"/>
                <w:szCs w:val="18"/>
                <w:u w:val="single"/>
              </w:rPr>
            </w:pPr>
          </w:p>
        </w:tc>
        <w:tc>
          <w:tcPr>
            <w:tcW w:w="4860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925AAA9" w14:textId="2F066F79" w:rsidR="48E8C0AB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lastRenderedPageBreak/>
              <w:t>Living in the Wider World (Opportunity)</w:t>
            </w:r>
          </w:p>
          <w:p w14:paraId="28726B41" w14:textId="48895735" w:rsidR="00D26B87" w:rsidRDefault="00D26B87" w:rsidP="00D26B87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  <w:u w:val="single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u w:val="single"/>
              </w:rPr>
              <w:t>Year 4</w:t>
            </w:r>
          </w:p>
          <w:p w14:paraId="5D23EB6B" w14:textId="7A26E337" w:rsidR="00D26B87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t>Belonging to a Community</w:t>
            </w:r>
          </w:p>
          <w:p w14:paraId="460B4D2D" w14:textId="4F76D9E9" w:rsidR="00D26B87" w:rsidRPr="004310FE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</w:rPr>
              <w:t>What makes a community; shared responsibilities</w:t>
            </w:r>
          </w:p>
          <w:p w14:paraId="3A9C8101" w14:textId="77777777" w:rsidR="00D26B87" w:rsidRPr="00AA3F3B" w:rsidRDefault="00D26B87" w:rsidP="00D26B87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  <w:u w:val="single"/>
              </w:rPr>
            </w:pPr>
          </w:p>
          <w:p w14:paraId="210DCC0C" w14:textId="06653411" w:rsidR="00D26B87" w:rsidRPr="00AA3F3B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t>Media Literacy and Digital Resilience</w:t>
            </w:r>
          </w:p>
          <w:p w14:paraId="2959A32E" w14:textId="7C2FD546" w:rsidR="00D26B87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</w:rPr>
              <w:t>How data is shared and used</w:t>
            </w:r>
          </w:p>
          <w:p w14:paraId="6ED5E5BD" w14:textId="77777777" w:rsidR="00D26B87" w:rsidRPr="00D26B87" w:rsidRDefault="00D26B87" w:rsidP="00D26B87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2A2A514" w14:textId="0BF26662" w:rsidR="00D26B87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t>Money and Work</w:t>
            </w:r>
          </w:p>
          <w:p w14:paraId="18CCD3A8" w14:textId="712C9C37" w:rsidR="00D26B87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</w:rPr>
              <w:t>Making decisions about money; using and keeping money safe</w:t>
            </w:r>
          </w:p>
          <w:p w14:paraId="33BCDB06" w14:textId="04F4EA9B" w:rsidR="48E8C0AB" w:rsidRDefault="48E8C0AB" w:rsidP="48E8C0AB">
            <w:pPr>
              <w:pStyle w:val="TableParagraph"/>
              <w:spacing w:line="225" w:lineRule="exact"/>
              <w:ind w:left="0"/>
              <w:rPr>
                <w:sz w:val="18"/>
                <w:szCs w:val="18"/>
                <w:u w:val="single"/>
              </w:rPr>
            </w:pPr>
          </w:p>
          <w:p w14:paraId="796CCFE7" w14:textId="5E70CCEC" w:rsidR="00D26B87" w:rsidRDefault="00D26B87" w:rsidP="00D26B87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  <w:u w:val="single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u w:val="single"/>
              </w:rPr>
              <w:t>Year 5</w:t>
            </w:r>
          </w:p>
          <w:p w14:paraId="63452AB9" w14:textId="3E89B228" w:rsidR="00D26B87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t>Belonging to a Community</w:t>
            </w:r>
          </w:p>
          <w:p w14:paraId="6F84F470" w14:textId="721C6892" w:rsidR="00D26B87" w:rsidRPr="004310FE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</w:rPr>
              <w:t>Protecting the environment; compassion towards others</w:t>
            </w:r>
          </w:p>
          <w:p w14:paraId="5AA268D8" w14:textId="77777777" w:rsidR="00D26B87" w:rsidRPr="00AA3F3B" w:rsidRDefault="00D26B87" w:rsidP="00D26B87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  <w:u w:val="single"/>
              </w:rPr>
            </w:pPr>
          </w:p>
          <w:p w14:paraId="239CFF90" w14:textId="1F79B509" w:rsidR="00D26B87" w:rsidRPr="00AA3F3B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t xml:space="preserve">Media Literacy and Digital Resilience </w:t>
            </w:r>
          </w:p>
          <w:p w14:paraId="5904E9AA" w14:textId="19222B75" w:rsidR="00D26B87" w:rsidRDefault="48E8C0AB" w:rsidP="48E8C0AB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</w:rPr>
              <w:t>How information online is targeted; different media types, their role and impact.</w:t>
            </w:r>
          </w:p>
          <w:p w14:paraId="2C84FAFF" w14:textId="77777777" w:rsidR="00D26B87" w:rsidRPr="00D26B87" w:rsidRDefault="00D26B87" w:rsidP="00D26B87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4ED9AAB" w14:textId="6A7396FB" w:rsidR="000152AF" w:rsidRPr="003870D2" w:rsidRDefault="48E8C0AB" w:rsidP="48E8C0AB">
            <w:pPr>
              <w:pStyle w:val="TableParagraph"/>
              <w:ind w:left="0" w:right="944"/>
              <w:rPr>
                <w:rFonts w:asciiTheme="minorHAnsi" w:hAnsiTheme="minorHAnsi" w:cstheme="minorBidi"/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  <w:u w:val="single"/>
              </w:rPr>
              <w:t>Money and Work</w:t>
            </w:r>
          </w:p>
          <w:p w14:paraId="1641FE00" w14:textId="4DF73D08" w:rsidR="000152AF" w:rsidRPr="003870D2" w:rsidRDefault="48E8C0AB" w:rsidP="48E8C0AB">
            <w:pPr>
              <w:pStyle w:val="TableParagraph"/>
              <w:ind w:left="0" w:right="944"/>
              <w:rPr>
                <w:sz w:val="18"/>
                <w:szCs w:val="18"/>
                <w:u w:val="single"/>
              </w:rPr>
            </w:pPr>
            <w:r w:rsidRPr="48E8C0AB">
              <w:rPr>
                <w:rFonts w:asciiTheme="minorHAnsi" w:hAnsiTheme="minorHAnsi" w:cstheme="minorBidi"/>
                <w:sz w:val="18"/>
                <w:szCs w:val="18"/>
              </w:rPr>
              <w:t xml:space="preserve">Identifying job </w:t>
            </w:r>
            <w:r w:rsidR="00F64C3D" w:rsidRPr="48E8C0AB">
              <w:rPr>
                <w:rFonts w:asciiTheme="minorHAnsi" w:hAnsiTheme="minorHAnsi" w:cstheme="minorBidi"/>
                <w:sz w:val="18"/>
                <w:szCs w:val="18"/>
              </w:rPr>
              <w:t>interest</w:t>
            </w:r>
            <w:r w:rsidRPr="48E8C0AB">
              <w:rPr>
                <w:rFonts w:asciiTheme="minorHAnsi" w:hAnsiTheme="minorHAnsi" w:cstheme="minorBidi"/>
                <w:sz w:val="18"/>
                <w:szCs w:val="18"/>
              </w:rPr>
              <w:t xml:space="preserve"> and </w:t>
            </w:r>
            <w:r w:rsidR="00F64C3D" w:rsidRPr="48E8C0AB">
              <w:rPr>
                <w:rFonts w:asciiTheme="minorHAnsi" w:hAnsiTheme="minorHAnsi" w:cstheme="minorBidi"/>
                <w:sz w:val="18"/>
                <w:szCs w:val="18"/>
              </w:rPr>
              <w:t>aspiration</w:t>
            </w:r>
            <w:r w:rsidRPr="48E8C0AB">
              <w:rPr>
                <w:rFonts w:asciiTheme="minorHAnsi" w:hAnsiTheme="minorHAnsi" w:cstheme="minorBidi"/>
                <w:sz w:val="18"/>
                <w:szCs w:val="18"/>
              </w:rPr>
              <w:t>; what influences career choice; workplace stereotypes</w:t>
            </w:r>
          </w:p>
        </w:tc>
      </w:tr>
      <w:tr w:rsidR="001C376F" w:rsidRPr="003870D2" w14:paraId="62AF24C4" w14:textId="77777777" w:rsidTr="00C4251E">
        <w:trPr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14D25564" w14:textId="17CDD34C" w:rsidR="001C376F" w:rsidRDefault="001C376F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RE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709DE2C0" w14:textId="77777777" w:rsidR="006E2541" w:rsidRPr="006E2541" w:rsidRDefault="006E2541" w:rsidP="006E254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E254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Christianity (God) </w:t>
            </w:r>
          </w:p>
          <w:p w14:paraId="4660E5E8" w14:textId="77777777" w:rsidR="006E2541" w:rsidRPr="006E2541" w:rsidRDefault="006E2541" w:rsidP="006E254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E2541">
              <w:rPr>
                <w:rFonts w:asciiTheme="minorHAnsi" w:hAnsiTheme="minorHAnsi" w:cstheme="minorHAnsi"/>
                <w:sz w:val="18"/>
                <w:szCs w:val="18"/>
              </w:rPr>
              <w:t xml:space="preserve">Prophets, </w:t>
            </w:r>
          </w:p>
          <w:p w14:paraId="30AC4451" w14:textId="3FCBEDD4" w:rsidR="006E2541" w:rsidRPr="006E2541" w:rsidRDefault="006E2541" w:rsidP="006E254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</w:t>
            </w:r>
            <w:r w:rsidRPr="006E2541">
              <w:rPr>
                <w:rFonts w:asciiTheme="minorHAnsi" w:hAnsiTheme="minorHAnsi" w:cstheme="minorHAnsi"/>
                <w:sz w:val="18"/>
                <w:szCs w:val="18"/>
              </w:rPr>
              <w:t xml:space="preserve">ervice to God, </w:t>
            </w:r>
          </w:p>
          <w:p w14:paraId="64229CA4" w14:textId="499E95D7" w:rsidR="00E92917" w:rsidRPr="00E40780" w:rsidRDefault="006E2541" w:rsidP="006E254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E2541">
              <w:rPr>
                <w:rFonts w:asciiTheme="minorHAnsi" w:hAnsiTheme="minorHAnsi" w:cstheme="minorHAnsi"/>
                <w:sz w:val="18"/>
                <w:szCs w:val="18"/>
              </w:rPr>
              <w:t>inspirational people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6F02009C" w14:textId="77777777" w:rsidR="006E2541" w:rsidRPr="006E2541" w:rsidRDefault="006E2541" w:rsidP="006E254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E254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Christianity (God) </w:t>
            </w:r>
          </w:p>
          <w:p w14:paraId="3ADE4766" w14:textId="77777777" w:rsidR="006E2541" w:rsidRPr="006E2541" w:rsidRDefault="006E2541" w:rsidP="006E254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C65EF17" w14:textId="77777777" w:rsidR="006E2541" w:rsidRPr="006E2541" w:rsidRDefault="006E2541" w:rsidP="006E254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E2541">
              <w:rPr>
                <w:rFonts w:asciiTheme="minorHAnsi" w:hAnsiTheme="minorHAnsi" w:cstheme="minorHAnsi"/>
                <w:sz w:val="18"/>
                <w:szCs w:val="18"/>
              </w:rPr>
              <w:t xml:space="preserve">The Bible </w:t>
            </w:r>
          </w:p>
          <w:p w14:paraId="6D9239CB" w14:textId="77777777" w:rsidR="006E2541" w:rsidRPr="006E2541" w:rsidRDefault="006E2541" w:rsidP="006E254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EE02C14" w14:textId="1DC00514" w:rsidR="00042F03" w:rsidRPr="00E40780" w:rsidRDefault="006E2541" w:rsidP="006E254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E2541">
              <w:rPr>
                <w:rFonts w:asciiTheme="minorHAnsi" w:hAnsiTheme="minorHAnsi" w:cstheme="minorHAnsi"/>
                <w:sz w:val="18"/>
                <w:szCs w:val="18"/>
              </w:rPr>
              <w:t>Christian life – guided by wisdom, teachings and authority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1410125F" w14:textId="77777777" w:rsidR="006E2541" w:rsidRPr="006E2541" w:rsidRDefault="006E2541" w:rsidP="006E254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E254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Sikhism </w:t>
            </w:r>
          </w:p>
          <w:p w14:paraId="479D7C3C" w14:textId="77777777" w:rsidR="006E2541" w:rsidRPr="006E2541" w:rsidRDefault="006E2541" w:rsidP="006E254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FB3ECB3" w14:textId="77777777" w:rsidR="006E2541" w:rsidRPr="006E2541" w:rsidRDefault="006E2541" w:rsidP="006E254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E2541">
              <w:rPr>
                <w:rFonts w:asciiTheme="minorHAnsi" w:hAnsiTheme="minorHAnsi" w:cstheme="minorHAnsi"/>
                <w:sz w:val="18"/>
                <w:szCs w:val="18"/>
              </w:rPr>
              <w:t xml:space="preserve">The 5 Ks </w:t>
            </w:r>
          </w:p>
          <w:p w14:paraId="348C863D" w14:textId="77777777" w:rsidR="006E2541" w:rsidRPr="006E2541" w:rsidRDefault="006E2541" w:rsidP="006E254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E06ABB4" w14:textId="77777777" w:rsidR="006E2541" w:rsidRPr="006E2541" w:rsidRDefault="006E2541" w:rsidP="006E254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E2541">
              <w:rPr>
                <w:rFonts w:asciiTheme="minorHAnsi" w:hAnsiTheme="minorHAnsi" w:cstheme="minorHAnsi"/>
                <w:sz w:val="18"/>
                <w:szCs w:val="18"/>
              </w:rPr>
              <w:t xml:space="preserve">Equality </w:t>
            </w:r>
          </w:p>
          <w:p w14:paraId="30F5CE31" w14:textId="77777777" w:rsidR="006E2541" w:rsidRPr="006E2541" w:rsidRDefault="006E2541" w:rsidP="006E254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907AF58" w14:textId="60F3F14F" w:rsidR="00042F03" w:rsidRPr="00E40780" w:rsidRDefault="006E2541" w:rsidP="006E254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E2541">
              <w:rPr>
                <w:rFonts w:asciiTheme="minorHAnsi" w:hAnsiTheme="minorHAnsi" w:cstheme="minorHAnsi"/>
                <w:sz w:val="18"/>
                <w:szCs w:val="18"/>
              </w:rPr>
              <w:t>The Gurdwara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C25D1CE" w14:textId="77777777" w:rsidR="006E2541" w:rsidRPr="006E2541" w:rsidRDefault="006E2541" w:rsidP="006E2541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6E2541">
              <w:rPr>
                <w:rFonts w:asciiTheme="minorHAnsi" w:hAnsiTheme="minorHAnsi" w:cstheme="minorHAnsi"/>
                <w:b/>
                <w:sz w:val="18"/>
              </w:rPr>
              <w:t xml:space="preserve">Christianity (Jesus) </w:t>
            </w:r>
          </w:p>
          <w:p w14:paraId="21EE81A3" w14:textId="77777777" w:rsidR="006E2541" w:rsidRPr="006E2541" w:rsidRDefault="006E2541" w:rsidP="006E2541">
            <w:pPr>
              <w:rPr>
                <w:rFonts w:asciiTheme="minorHAnsi" w:hAnsiTheme="minorHAnsi" w:cstheme="minorHAnsi"/>
                <w:sz w:val="18"/>
              </w:rPr>
            </w:pPr>
          </w:p>
          <w:p w14:paraId="55F00DB9" w14:textId="77777777" w:rsidR="006E2541" w:rsidRPr="006E2541" w:rsidRDefault="006E2541" w:rsidP="006E2541">
            <w:pPr>
              <w:rPr>
                <w:rFonts w:asciiTheme="minorHAnsi" w:hAnsiTheme="minorHAnsi" w:cstheme="minorHAnsi"/>
                <w:sz w:val="18"/>
              </w:rPr>
            </w:pPr>
            <w:r w:rsidRPr="006E2541">
              <w:rPr>
                <w:rFonts w:asciiTheme="minorHAnsi" w:hAnsiTheme="minorHAnsi" w:cstheme="minorHAnsi"/>
                <w:sz w:val="18"/>
              </w:rPr>
              <w:t xml:space="preserve">Jesus in the wilderness </w:t>
            </w:r>
          </w:p>
          <w:p w14:paraId="754B654B" w14:textId="77777777" w:rsidR="006E2541" w:rsidRPr="006E2541" w:rsidRDefault="006E2541" w:rsidP="006E2541">
            <w:pPr>
              <w:rPr>
                <w:rFonts w:asciiTheme="minorHAnsi" w:hAnsiTheme="minorHAnsi" w:cstheme="minorHAnsi"/>
                <w:sz w:val="18"/>
              </w:rPr>
            </w:pPr>
          </w:p>
          <w:p w14:paraId="6879EE72" w14:textId="77777777" w:rsidR="006E2541" w:rsidRPr="006E2541" w:rsidRDefault="006E2541" w:rsidP="006E2541">
            <w:pPr>
              <w:rPr>
                <w:rFonts w:asciiTheme="minorHAnsi" w:hAnsiTheme="minorHAnsi" w:cstheme="minorHAnsi"/>
                <w:sz w:val="18"/>
              </w:rPr>
            </w:pPr>
            <w:r w:rsidRPr="006E2541">
              <w:rPr>
                <w:rFonts w:asciiTheme="minorHAnsi" w:hAnsiTheme="minorHAnsi" w:cstheme="minorHAnsi"/>
                <w:sz w:val="18"/>
              </w:rPr>
              <w:t xml:space="preserve">Lent </w:t>
            </w:r>
          </w:p>
          <w:p w14:paraId="28BD8387" w14:textId="77777777" w:rsidR="006E2541" w:rsidRPr="006E2541" w:rsidRDefault="006E2541" w:rsidP="006E2541">
            <w:pPr>
              <w:rPr>
                <w:rFonts w:asciiTheme="minorHAnsi" w:hAnsiTheme="minorHAnsi" w:cstheme="minorHAnsi"/>
                <w:sz w:val="18"/>
              </w:rPr>
            </w:pPr>
          </w:p>
          <w:p w14:paraId="56DE7FA9" w14:textId="096B8C0B" w:rsidR="0060341C" w:rsidRPr="009E79B2" w:rsidRDefault="006E2541" w:rsidP="006E2541">
            <w:pPr>
              <w:rPr>
                <w:rFonts w:asciiTheme="minorHAnsi" w:hAnsiTheme="minorHAnsi" w:cstheme="minorHAnsi"/>
                <w:sz w:val="18"/>
              </w:rPr>
            </w:pPr>
            <w:r w:rsidRPr="006E2541">
              <w:rPr>
                <w:rFonts w:asciiTheme="minorHAnsi" w:hAnsiTheme="minorHAnsi" w:cstheme="minorHAnsi"/>
                <w:sz w:val="18"/>
              </w:rPr>
              <w:t>Sacrifice</w:t>
            </w:r>
          </w:p>
        </w:tc>
        <w:tc>
          <w:tcPr>
            <w:tcW w:w="2757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BA5A729" w14:textId="0E3B1625" w:rsidR="006E2541" w:rsidRPr="006E2541" w:rsidRDefault="006E2541" w:rsidP="006E2541">
            <w:pPr>
              <w:pStyle w:val="TableParagraph"/>
              <w:ind w:right="94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E2541">
              <w:rPr>
                <w:rFonts w:asciiTheme="minorHAnsi" w:hAnsiTheme="minorHAnsi" w:cstheme="minorHAnsi"/>
                <w:b/>
                <w:sz w:val="18"/>
                <w:szCs w:val="18"/>
              </w:rPr>
              <w:t>I</w:t>
            </w:r>
            <w:r w:rsidRPr="006E254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slam </w:t>
            </w:r>
          </w:p>
          <w:p w14:paraId="6D0A8C49" w14:textId="77777777" w:rsidR="006E2541" w:rsidRPr="006E2541" w:rsidRDefault="006E2541" w:rsidP="006E2541">
            <w:pPr>
              <w:pStyle w:val="TableParagraph"/>
              <w:ind w:right="944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8B4B5CB" w14:textId="77777777" w:rsidR="006E2541" w:rsidRPr="006E2541" w:rsidRDefault="006E2541" w:rsidP="006E2541">
            <w:pPr>
              <w:pStyle w:val="TableParagraph"/>
              <w:ind w:right="944"/>
              <w:rPr>
                <w:rFonts w:asciiTheme="minorHAnsi" w:hAnsiTheme="minorHAnsi" w:cstheme="minorHAnsi"/>
                <w:sz w:val="18"/>
                <w:szCs w:val="18"/>
              </w:rPr>
            </w:pPr>
            <w:r w:rsidRPr="006E2541">
              <w:rPr>
                <w:rFonts w:asciiTheme="minorHAnsi" w:hAnsiTheme="minorHAnsi" w:cstheme="minorHAnsi"/>
                <w:sz w:val="18"/>
                <w:szCs w:val="18"/>
              </w:rPr>
              <w:t xml:space="preserve">The Five Pillars of Islam </w:t>
            </w:r>
          </w:p>
          <w:p w14:paraId="57AF0E87" w14:textId="77777777" w:rsidR="006E2541" w:rsidRPr="006E2541" w:rsidRDefault="006E2541" w:rsidP="006E2541">
            <w:pPr>
              <w:pStyle w:val="TableParagraph"/>
              <w:ind w:right="944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0D4552E" w14:textId="71CD2C74" w:rsidR="00937B07" w:rsidRPr="00E40780" w:rsidRDefault="006E2541" w:rsidP="006E2541">
            <w:pPr>
              <w:pStyle w:val="TableParagraph"/>
              <w:ind w:left="0" w:right="944"/>
              <w:rPr>
                <w:rFonts w:asciiTheme="minorHAnsi" w:hAnsiTheme="minorHAnsi" w:cstheme="minorHAnsi"/>
                <w:sz w:val="18"/>
                <w:szCs w:val="18"/>
              </w:rPr>
            </w:pPr>
            <w:r w:rsidRPr="006E2541">
              <w:rPr>
                <w:rFonts w:asciiTheme="minorHAnsi" w:hAnsiTheme="minorHAnsi" w:cstheme="minorHAnsi"/>
                <w:sz w:val="18"/>
                <w:szCs w:val="18"/>
              </w:rPr>
              <w:t>Ramadan</w:t>
            </w:r>
          </w:p>
        </w:tc>
        <w:tc>
          <w:tcPr>
            <w:tcW w:w="2103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1394171A" w14:textId="77777777" w:rsidR="006E2541" w:rsidRPr="006E2541" w:rsidRDefault="006E2541" w:rsidP="006E2541">
            <w:pPr>
              <w:pStyle w:val="TableParagraph"/>
              <w:spacing w:line="241" w:lineRule="exac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E254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Hindu dharma </w:t>
            </w:r>
          </w:p>
          <w:p w14:paraId="3346EC0E" w14:textId="77777777" w:rsidR="006E2541" w:rsidRPr="006E2541" w:rsidRDefault="006E2541" w:rsidP="006E2541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2DAA3FC" w14:textId="77777777" w:rsidR="006E2541" w:rsidRPr="006E2541" w:rsidRDefault="006E2541" w:rsidP="006E2541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6E2541">
              <w:rPr>
                <w:rFonts w:asciiTheme="minorHAnsi" w:hAnsiTheme="minorHAnsi" w:cstheme="minorHAnsi"/>
                <w:sz w:val="18"/>
                <w:szCs w:val="18"/>
              </w:rPr>
              <w:t xml:space="preserve">religious duty’ </w:t>
            </w:r>
          </w:p>
          <w:p w14:paraId="58D1DEA6" w14:textId="77777777" w:rsidR="006E2541" w:rsidRPr="006E2541" w:rsidRDefault="006E2541" w:rsidP="006E2541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65779EC" w14:textId="77777777" w:rsidR="006E2541" w:rsidRPr="006E2541" w:rsidRDefault="006E2541" w:rsidP="006E2541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6E2541">
              <w:rPr>
                <w:rFonts w:asciiTheme="minorHAnsi" w:hAnsiTheme="minorHAnsi" w:cstheme="minorHAnsi"/>
                <w:sz w:val="18"/>
                <w:szCs w:val="18"/>
              </w:rPr>
              <w:t xml:space="preserve">Hindu scriptures. (the Ramayana), </w:t>
            </w:r>
          </w:p>
          <w:p w14:paraId="64ED10A0" w14:textId="77777777" w:rsidR="006E2541" w:rsidRPr="006E2541" w:rsidRDefault="006E2541" w:rsidP="006E2541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CD496EF" w14:textId="75A3A54F" w:rsidR="00D01824" w:rsidRPr="00E40780" w:rsidRDefault="006E2541" w:rsidP="006E2541">
            <w:pPr>
              <w:pStyle w:val="TableParagraph"/>
              <w:spacing w:line="241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6E2541">
              <w:rPr>
                <w:rFonts w:asciiTheme="minorHAnsi" w:hAnsiTheme="minorHAnsi" w:cstheme="minorHAnsi"/>
                <w:sz w:val="18"/>
                <w:szCs w:val="18"/>
              </w:rPr>
              <w:t>Raksha Bandhan</w:t>
            </w:r>
          </w:p>
        </w:tc>
      </w:tr>
      <w:tr w:rsidR="001C376F" w:rsidRPr="003870D2" w14:paraId="48151E62" w14:textId="77777777" w:rsidTr="00C4251E">
        <w:trPr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19A5EF2B" w14:textId="0BE70B88" w:rsidR="001C376F" w:rsidRDefault="001C376F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Music 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163DD933" w14:textId="77777777" w:rsidR="008F09E5" w:rsidRPr="008F09E5" w:rsidRDefault="008F09E5" w:rsidP="00C4251E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8F09E5">
              <w:rPr>
                <w:rFonts w:asciiTheme="minorHAnsi" w:hAnsiTheme="minorHAnsi" w:cstheme="minorHAnsi"/>
                <w:sz w:val="18"/>
                <w:szCs w:val="18"/>
              </w:rPr>
              <w:t>Let Your</w:t>
            </w:r>
          </w:p>
          <w:p w14:paraId="0DD51339" w14:textId="5DC23FE2" w:rsidR="00487E9D" w:rsidRPr="003870D2" w:rsidRDefault="008F09E5" w:rsidP="008F09E5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8F09E5">
              <w:rPr>
                <w:rFonts w:asciiTheme="minorHAnsi" w:hAnsiTheme="minorHAnsi" w:cstheme="minorHAnsi"/>
                <w:sz w:val="18"/>
                <w:szCs w:val="18"/>
              </w:rPr>
              <w:t>Spirit Fly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1F0D6D38" w14:textId="42838159" w:rsidR="008F09E5" w:rsidRPr="008F09E5" w:rsidRDefault="008F09E5" w:rsidP="008F09E5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8F09E5">
              <w:rPr>
                <w:rFonts w:asciiTheme="minorHAnsi" w:hAnsiTheme="minorHAnsi" w:cstheme="minorHAnsi"/>
                <w:sz w:val="18"/>
                <w:szCs w:val="18"/>
              </w:rPr>
              <w:t>Glockenspie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l</w:t>
            </w:r>
          </w:p>
          <w:p w14:paraId="424F39F0" w14:textId="4A060800" w:rsidR="00487E9D" w:rsidRPr="003870D2" w:rsidRDefault="008F09E5" w:rsidP="008F09E5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8F09E5">
              <w:rPr>
                <w:rFonts w:asciiTheme="minorHAnsi" w:hAnsiTheme="minorHAnsi" w:cstheme="minorHAnsi"/>
                <w:sz w:val="18"/>
                <w:szCs w:val="18"/>
              </w:rPr>
              <w:t xml:space="preserve"> Stage 1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18D2993B" w14:textId="77777777" w:rsidR="008F09E5" w:rsidRPr="008F09E5" w:rsidRDefault="008F09E5" w:rsidP="008F09E5">
            <w:pPr>
              <w:pStyle w:val="TableParagraph"/>
              <w:ind w:left="0" w:right="708"/>
              <w:rPr>
                <w:rFonts w:asciiTheme="minorHAnsi" w:hAnsiTheme="minorHAnsi" w:cstheme="minorHAnsi"/>
                <w:sz w:val="18"/>
                <w:szCs w:val="18"/>
              </w:rPr>
            </w:pPr>
            <w:r w:rsidRPr="008F09E5">
              <w:rPr>
                <w:rFonts w:asciiTheme="minorHAnsi" w:hAnsiTheme="minorHAnsi" w:cstheme="minorHAnsi"/>
                <w:sz w:val="18"/>
                <w:szCs w:val="18"/>
              </w:rPr>
              <w:t>Three Little</w:t>
            </w:r>
          </w:p>
          <w:p w14:paraId="746E89EB" w14:textId="624D2D2B" w:rsidR="008F09E5" w:rsidRPr="003870D2" w:rsidRDefault="008F09E5" w:rsidP="008F09E5">
            <w:pPr>
              <w:pStyle w:val="TableParagraph"/>
              <w:ind w:left="0" w:right="708"/>
              <w:rPr>
                <w:rFonts w:asciiTheme="minorHAnsi" w:hAnsiTheme="minorHAnsi" w:cstheme="minorHAnsi"/>
                <w:sz w:val="18"/>
                <w:szCs w:val="18"/>
              </w:rPr>
            </w:pPr>
            <w:r w:rsidRPr="008F09E5">
              <w:rPr>
                <w:rFonts w:asciiTheme="minorHAnsi" w:hAnsiTheme="minorHAnsi" w:cstheme="minorHAnsi"/>
                <w:sz w:val="18"/>
                <w:szCs w:val="18"/>
              </w:rPr>
              <w:t>Birds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23BF82A" w14:textId="77777777" w:rsidR="008F09E5" w:rsidRPr="008F09E5" w:rsidRDefault="008F09E5" w:rsidP="008F09E5">
            <w:pPr>
              <w:pStyle w:val="TableParagraph"/>
              <w:spacing w:line="241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8F09E5">
              <w:rPr>
                <w:rFonts w:asciiTheme="minorHAnsi" w:hAnsiTheme="minorHAnsi" w:cstheme="minorHAnsi"/>
                <w:sz w:val="18"/>
                <w:szCs w:val="18"/>
              </w:rPr>
              <w:t>The Dragon</w:t>
            </w:r>
          </w:p>
          <w:p w14:paraId="4FAE057D" w14:textId="31AC5F31" w:rsidR="001C376F" w:rsidRPr="003870D2" w:rsidRDefault="008F09E5" w:rsidP="008F09E5">
            <w:pPr>
              <w:pStyle w:val="TableParagraph"/>
              <w:spacing w:line="241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8F09E5">
              <w:rPr>
                <w:rFonts w:asciiTheme="minorHAnsi" w:hAnsiTheme="minorHAnsi" w:cstheme="minorHAnsi"/>
                <w:sz w:val="18"/>
                <w:szCs w:val="18"/>
              </w:rPr>
              <w:t>Song</w:t>
            </w:r>
            <w:bookmarkStart w:id="0" w:name="_GoBack"/>
            <w:bookmarkEnd w:id="0"/>
          </w:p>
        </w:tc>
        <w:tc>
          <w:tcPr>
            <w:tcW w:w="2757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733499F" w14:textId="77777777" w:rsidR="008F09E5" w:rsidRPr="008F09E5" w:rsidRDefault="008F09E5" w:rsidP="008F09E5">
            <w:pPr>
              <w:pStyle w:val="TableParagraph"/>
              <w:ind w:left="0" w:right="944"/>
              <w:rPr>
                <w:rFonts w:asciiTheme="minorHAnsi" w:hAnsiTheme="minorHAnsi" w:cstheme="minorHAnsi"/>
                <w:sz w:val="18"/>
                <w:szCs w:val="18"/>
              </w:rPr>
            </w:pPr>
            <w:r w:rsidRPr="008F09E5">
              <w:rPr>
                <w:rFonts w:asciiTheme="minorHAnsi" w:hAnsiTheme="minorHAnsi" w:cstheme="minorHAnsi"/>
                <w:sz w:val="18"/>
                <w:szCs w:val="18"/>
              </w:rPr>
              <w:t>Bringing Us</w:t>
            </w:r>
          </w:p>
          <w:p w14:paraId="0C377F91" w14:textId="459C3CCA" w:rsidR="00967B25" w:rsidRPr="003870D2" w:rsidRDefault="008F09E5" w:rsidP="008F09E5">
            <w:pPr>
              <w:pStyle w:val="TableParagraph"/>
              <w:ind w:left="0" w:right="944"/>
              <w:rPr>
                <w:rFonts w:asciiTheme="minorHAnsi" w:hAnsiTheme="minorHAnsi" w:cstheme="minorHAnsi"/>
                <w:sz w:val="18"/>
                <w:szCs w:val="18"/>
              </w:rPr>
            </w:pPr>
            <w:r w:rsidRPr="008F09E5">
              <w:rPr>
                <w:rFonts w:asciiTheme="minorHAnsi" w:hAnsiTheme="minorHAnsi" w:cstheme="minorHAnsi"/>
                <w:sz w:val="18"/>
                <w:szCs w:val="18"/>
              </w:rPr>
              <w:t>Together</w:t>
            </w:r>
          </w:p>
          <w:p w14:paraId="621575D5" w14:textId="62643213" w:rsidR="004833B6" w:rsidRPr="003870D2" w:rsidRDefault="004833B6" w:rsidP="00294F1E">
            <w:pPr>
              <w:pStyle w:val="TableParagraph"/>
              <w:ind w:left="0" w:right="944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03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8BB6371" w14:textId="0BB00F9F" w:rsidR="008F09E5" w:rsidRPr="008F09E5" w:rsidRDefault="008F09E5" w:rsidP="008F09E5">
            <w:pPr>
              <w:pStyle w:val="TableParagraph"/>
              <w:spacing w:line="241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8F09E5">
              <w:rPr>
                <w:rFonts w:asciiTheme="minorHAnsi" w:hAnsiTheme="minorHAnsi" w:cstheme="minorHAnsi"/>
                <w:sz w:val="18"/>
                <w:szCs w:val="18"/>
              </w:rPr>
              <w:t>Reflect,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8F09E5">
              <w:rPr>
                <w:rFonts w:asciiTheme="minorHAnsi" w:hAnsiTheme="minorHAnsi" w:cstheme="minorHAnsi"/>
                <w:sz w:val="18"/>
                <w:szCs w:val="18"/>
              </w:rPr>
              <w:t>Rewind and</w:t>
            </w:r>
          </w:p>
          <w:p w14:paraId="6C565C05" w14:textId="17E2987B" w:rsidR="004833B6" w:rsidRPr="003870D2" w:rsidRDefault="008F09E5" w:rsidP="008F09E5">
            <w:pPr>
              <w:pStyle w:val="TableParagraph"/>
              <w:spacing w:line="241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8F09E5">
              <w:rPr>
                <w:rFonts w:asciiTheme="minorHAnsi" w:hAnsiTheme="minorHAnsi" w:cstheme="minorHAnsi"/>
                <w:sz w:val="18"/>
                <w:szCs w:val="18"/>
              </w:rPr>
              <w:t>Replay</w:t>
            </w:r>
          </w:p>
        </w:tc>
      </w:tr>
      <w:tr w:rsidR="001C376F" w:rsidRPr="003870D2" w14:paraId="34811812" w14:textId="77777777" w:rsidTr="00C4251E">
        <w:trPr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7CE089F2" w14:textId="677ED316" w:rsidR="001C376F" w:rsidRDefault="001C376F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</w:t>
            </w:r>
            <w:r w:rsidRPr="00633AA8">
              <w:rPr>
                <w:rFonts w:asciiTheme="minorHAnsi" w:hAnsiTheme="minorHAnsi" w:cstheme="minorHAnsi"/>
                <w:sz w:val="18"/>
                <w:szCs w:val="18"/>
              </w:rPr>
              <w:t>omputing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D190EE3" w14:textId="212B3B4D" w:rsidR="001C376F" w:rsidRPr="003870D2" w:rsidRDefault="00633AA8" w:rsidP="00633AA8">
            <w:pPr>
              <w:pStyle w:val="TableParagraph"/>
              <w:spacing w:line="225" w:lineRule="exact"/>
              <w:ind w:left="0"/>
              <w:rPr>
                <w:sz w:val="18"/>
                <w:szCs w:val="18"/>
              </w:rPr>
            </w:pPr>
            <w:r w:rsidRPr="00633AA8">
              <w:rPr>
                <w:sz w:val="18"/>
                <w:szCs w:val="18"/>
              </w:rPr>
              <w:t>Computing Systems and Networks (yr3) Connecting Computers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66147560" w14:textId="10DC0ECC" w:rsidR="00633AA8" w:rsidRDefault="00633AA8" w:rsidP="00633AA8">
            <w:pPr>
              <w:pStyle w:val="TableParagraph"/>
              <w:spacing w:line="225" w:lineRule="exact"/>
              <w:ind w:left="0"/>
              <w:rPr>
                <w:sz w:val="18"/>
                <w:szCs w:val="18"/>
              </w:rPr>
            </w:pPr>
            <w:r w:rsidRPr="00633AA8">
              <w:rPr>
                <w:sz w:val="18"/>
                <w:szCs w:val="18"/>
              </w:rPr>
              <w:t xml:space="preserve">Creating Media </w:t>
            </w:r>
          </w:p>
          <w:p w14:paraId="555CEB9C" w14:textId="65304F85" w:rsidR="001C376F" w:rsidRPr="003870D2" w:rsidRDefault="00633AA8" w:rsidP="00633AA8">
            <w:pPr>
              <w:pStyle w:val="TableParagraph"/>
              <w:spacing w:line="225" w:lineRule="exact"/>
              <w:ind w:left="0"/>
              <w:rPr>
                <w:sz w:val="18"/>
                <w:szCs w:val="18"/>
              </w:rPr>
            </w:pPr>
            <w:r w:rsidRPr="00633AA8">
              <w:rPr>
                <w:sz w:val="18"/>
                <w:szCs w:val="18"/>
              </w:rPr>
              <w:t>Stop Fram</w:t>
            </w:r>
            <w:r>
              <w:rPr>
                <w:sz w:val="18"/>
                <w:szCs w:val="18"/>
              </w:rPr>
              <w:t>e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8C7B502" w14:textId="17B9277A" w:rsidR="001C376F" w:rsidRPr="003870D2" w:rsidRDefault="00633AA8" w:rsidP="48E8C0AB">
            <w:pPr>
              <w:pStyle w:val="TableParagraph"/>
              <w:ind w:left="0" w:right="708"/>
              <w:rPr>
                <w:sz w:val="18"/>
                <w:szCs w:val="18"/>
              </w:rPr>
            </w:pPr>
            <w:r w:rsidRPr="00633AA8">
              <w:rPr>
                <w:sz w:val="18"/>
                <w:szCs w:val="18"/>
              </w:rPr>
              <w:t>Programming Sequencing Sound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B56C79F" w14:textId="77777777" w:rsidR="00633AA8" w:rsidRDefault="00633AA8" w:rsidP="48E8C0AB">
            <w:pPr>
              <w:pStyle w:val="TableParagraph"/>
              <w:spacing w:line="241" w:lineRule="exact"/>
              <w:ind w:left="0"/>
              <w:rPr>
                <w:sz w:val="18"/>
                <w:szCs w:val="18"/>
              </w:rPr>
            </w:pPr>
            <w:r w:rsidRPr="00633AA8">
              <w:rPr>
                <w:sz w:val="18"/>
                <w:szCs w:val="18"/>
              </w:rPr>
              <w:t xml:space="preserve">Computing Systems and Networks </w:t>
            </w:r>
          </w:p>
          <w:p w14:paraId="5077F8CC" w14:textId="19D494A2" w:rsidR="001C376F" w:rsidRPr="003870D2" w:rsidRDefault="00633AA8" w:rsidP="48E8C0AB">
            <w:pPr>
              <w:pStyle w:val="TableParagraph"/>
              <w:spacing w:line="241" w:lineRule="exact"/>
              <w:ind w:left="0"/>
              <w:rPr>
                <w:sz w:val="18"/>
                <w:szCs w:val="18"/>
              </w:rPr>
            </w:pPr>
            <w:r w:rsidRPr="00633AA8">
              <w:rPr>
                <w:sz w:val="18"/>
                <w:szCs w:val="18"/>
              </w:rPr>
              <w:t>The Internet</w:t>
            </w:r>
          </w:p>
        </w:tc>
        <w:tc>
          <w:tcPr>
            <w:tcW w:w="2757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522D9CF" w14:textId="77777777" w:rsidR="00633AA8" w:rsidRDefault="48E8C0AB" w:rsidP="00633AA8">
            <w:pPr>
              <w:pStyle w:val="TableParagraph"/>
              <w:ind w:left="0" w:right="944"/>
              <w:rPr>
                <w:rFonts w:asciiTheme="minorHAnsi" w:hAnsiTheme="minorHAnsi" w:cstheme="minorBidi"/>
                <w:sz w:val="14"/>
                <w:szCs w:val="14"/>
              </w:rPr>
            </w:pPr>
            <w:r w:rsidRPr="48E8C0AB">
              <w:rPr>
                <w:rFonts w:asciiTheme="minorHAnsi" w:hAnsiTheme="minorHAnsi" w:cstheme="minorBidi"/>
                <w:sz w:val="14"/>
                <w:szCs w:val="14"/>
              </w:rPr>
              <w:t xml:space="preserve"> </w:t>
            </w:r>
            <w:r w:rsidR="00633AA8" w:rsidRPr="00633AA8">
              <w:rPr>
                <w:rFonts w:asciiTheme="minorHAnsi" w:hAnsiTheme="minorHAnsi" w:cstheme="minorBidi"/>
                <w:sz w:val="14"/>
                <w:szCs w:val="14"/>
              </w:rPr>
              <w:t xml:space="preserve">Creating Media </w:t>
            </w:r>
          </w:p>
          <w:p w14:paraId="3F71C341" w14:textId="011E5EAE" w:rsidR="00633AA8" w:rsidRPr="003870D2" w:rsidRDefault="00633AA8" w:rsidP="00633AA8">
            <w:pPr>
              <w:pStyle w:val="TableParagraph"/>
              <w:ind w:left="0" w:right="944"/>
              <w:rPr>
                <w:sz w:val="18"/>
                <w:szCs w:val="18"/>
              </w:rPr>
            </w:pPr>
            <w:r w:rsidRPr="00633AA8">
              <w:rPr>
                <w:rFonts w:asciiTheme="minorHAnsi" w:hAnsiTheme="minorHAnsi" w:cstheme="minorBidi"/>
                <w:sz w:val="14"/>
                <w:szCs w:val="14"/>
              </w:rPr>
              <w:t>Vector Graphics</w:t>
            </w:r>
          </w:p>
          <w:p w14:paraId="2590999B" w14:textId="5310412B" w:rsidR="001C376F" w:rsidRPr="003870D2" w:rsidRDefault="001C376F" w:rsidP="48E8C0AB">
            <w:pPr>
              <w:pStyle w:val="TableParagraph"/>
              <w:ind w:left="0" w:right="944"/>
              <w:rPr>
                <w:sz w:val="18"/>
                <w:szCs w:val="18"/>
              </w:rPr>
            </w:pPr>
          </w:p>
        </w:tc>
        <w:tc>
          <w:tcPr>
            <w:tcW w:w="2103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94C95D2" w14:textId="77777777" w:rsidR="00633AA8" w:rsidRDefault="00633AA8" w:rsidP="48E8C0AB">
            <w:pPr>
              <w:pStyle w:val="TableParagraph"/>
              <w:spacing w:line="241" w:lineRule="exact"/>
              <w:ind w:left="0"/>
              <w:rPr>
                <w:sz w:val="18"/>
                <w:szCs w:val="18"/>
              </w:rPr>
            </w:pPr>
            <w:r w:rsidRPr="00633AA8">
              <w:rPr>
                <w:sz w:val="18"/>
                <w:szCs w:val="18"/>
              </w:rPr>
              <w:t xml:space="preserve">Programming </w:t>
            </w:r>
          </w:p>
          <w:p w14:paraId="37618D93" w14:textId="2E597790" w:rsidR="001C376F" w:rsidRPr="003870D2" w:rsidRDefault="00633AA8" w:rsidP="48E8C0AB">
            <w:pPr>
              <w:pStyle w:val="TableParagraph"/>
              <w:spacing w:line="241" w:lineRule="exact"/>
              <w:ind w:left="0"/>
              <w:rPr>
                <w:sz w:val="18"/>
                <w:szCs w:val="18"/>
              </w:rPr>
            </w:pPr>
            <w:r w:rsidRPr="00633AA8">
              <w:rPr>
                <w:sz w:val="18"/>
                <w:szCs w:val="18"/>
              </w:rPr>
              <w:t>Repetition in shapes</w:t>
            </w:r>
          </w:p>
        </w:tc>
      </w:tr>
      <w:tr w:rsidR="001C376F" w:rsidRPr="003870D2" w14:paraId="5519A082" w14:textId="77777777" w:rsidTr="00C4251E">
        <w:trPr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4E9E8C0A" w14:textId="6771E602" w:rsidR="001C376F" w:rsidRDefault="001C376F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Art 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36F3CF7" w14:textId="7F3E69E5" w:rsidR="001C376F" w:rsidRPr="003870D2" w:rsidRDefault="008F09E5" w:rsidP="008F09E5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008F09E5">
              <w:rPr>
                <w:rFonts w:asciiTheme="minorHAnsi" w:hAnsiTheme="minorHAnsi" w:cstheme="minorBidi"/>
                <w:sz w:val="18"/>
                <w:szCs w:val="18"/>
              </w:rPr>
              <w:t>Drawing: Power prints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4D82A7B2" w14:textId="2A2CFE25" w:rsidR="001C376F" w:rsidRPr="00DF2475" w:rsidRDefault="001C376F" w:rsidP="000A5722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8683AF2" w14:textId="38C12932" w:rsidR="001C376F" w:rsidRPr="00DF2475" w:rsidRDefault="008F09E5" w:rsidP="00B05016">
            <w:pPr>
              <w:pStyle w:val="TableParagraph"/>
              <w:ind w:left="104" w:right="708"/>
              <w:rPr>
                <w:rFonts w:asciiTheme="minorHAnsi" w:hAnsiTheme="minorHAnsi" w:cstheme="minorHAnsi"/>
                <w:sz w:val="18"/>
                <w:szCs w:val="18"/>
              </w:rPr>
            </w:pPr>
            <w:r w:rsidRPr="008F09E5">
              <w:rPr>
                <w:rFonts w:asciiTheme="minorHAnsi" w:hAnsiTheme="minorHAnsi" w:cstheme="minorHAnsi"/>
                <w:sz w:val="18"/>
                <w:szCs w:val="18"/>
              </w:rPr>
              <w:t>Painting and Mixed media: Portraits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1AA233E" w14:textId="3BD0AD8B" w:rsidR="001C376F" w:rsidRPr="00DF2475" w:rsidRDefault="001C376F" w:rsidP="293A2BEF">
            <w:pPr>
              <w:widowControl/>
              <w:spacing w:line="241" w:lineRule="exact"/>
              <w:rPr>
                <w:rFonts w:asciiTheme="minorHAnsi" w:eastAsia="Times New Roman" w:hAnsiTheme="minorHAnsi" w:cs="Times New Roman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757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716C662" w14:textId="78B716F8" w:rsidR="001C376F" w:rsidRPr="00DF2475" w:rsidRDefault="008F09E5" w:rsidP="00294F1E">
            <w:pPr>
              <w:pStyle w:val="TableParagraph"/>
              <w:ind w:left="0" w:right="944"/>
              <w:rPr>
                <w:rFonts w:asciiTheme="minorHAnsi" w:hAnsiTheme="minorHAnsi" w:cstheme="minorHAnsi"/>
                <w:sz w:val="18"/>
                <w:szCs w:val="18"/>
              </w:rPr>
            </w:pPr>
            <w:r w:rsidRPr="008F09E5">
              <w:rPr>
                <w:rFonts w:asciiTheme="minorHAnsi" w:hAnsiTheme="minorHAnsi" w:cstheme="minorHAnsi"/>
                <w:sz w:val="18"/>
                <w:szCs w:val="18"/>
              </w:rPr>
              <w:t>Sculpture and 3D: Making memories</w:t>
            </w:r>
          </w:p>
        </w:tc>
        <w:tc>
          <w:tcPr>
            <w:tcW w:w="2103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7FC574AA" w14:textId="7C8406E4" w:rsidR="001C376F" w:rsidRPr="00DF2475" w:rsidRDefault="001C376F" w:rsidP="293A2BEF">
            <w:pPr>
              <w:widowControl/>
              <w:autoSpaceDE/>
              <w:autoSpaceDN/>
              <w:rPr>
                <w:rFonts w:asciiTheme="minorHAnsi" w:eastAsia="Times New Roman" w:hAnsiTheme="minorHAnsi" w:cs="Times New Roman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1C376F" w:rsidRPr="003870D2" w14:paraId="10BDEC5B" w14:textId="77777777" w:rsidTr="00C4251E">
        <w:trPr>
          <w:trHeight w:val="347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65A5CA76" w14:textId="4D92D2D1" w:rsidR="001C376F" w:rsidRDefault="001C376F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Design and Technology 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4550130" w14:textId="53528AFB" w:rsidR="001C376F" w:rsidRPr="003870D2" w:rsidRDefault="001C376F" w:rsidP="00B05016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6C1B4CA0" w14:textId="61517F9E" w:rsidR="001C376F" w:rsidRPr="003870D2" w:rsidRDefault="000A5722" w:rsidP="00B05016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5722">
              <w:rPr>
                <w:rFonts w:asciiTheme="minorHAnsi" w:hAnsiTheme="minorHAnsi" w:cstheme="minorHAnsi"/>
                <w:sz w:val="18"/>
                <w:szCs w:val="18"/>
              </w:rPr>
              <w:t>Structures: Bridges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E578D2F" w14:textId="2C5D3DDB" w:rsidR="001C376F" w:rsidRPr="00DF2475" w:rsidRDefault="001C376F" w:rsidP="293A2BEF">
            <w:pPr>
              <w:widowControl/>
              <w:autoSpaceDE/>
              <w:autoSpaceDN/>
              <w:rPr>
                <w:rFonts w:asciiTheme="minorHAnsi" w:eastAsia="Times New Roman" w:hAnsiTheme="minorHAnsi" w:cs="Times New Roman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FD0360B" w14:textId="7EB18D3B" w:rsidR="001C376F" w:rsidRPr="00DF2475" w:rsidRDefault="000A5722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0A5722">
              <w:rPr>
                <w:rFonts w:asciiTheme="minorHAnsi" w:hAnsiTheme="minorHAnsi" w:cstheme="minorHAnsi"/>
                <w:sz w:val="18"/>
                <w:szCs w:val="18"/>
              </w:rPr>
              <w:t>Electrical Systems: doodlers</w:t>
            </w:r>
          </w:p>
        </w:tc>
        <w:tc>
          <w:tcPr>
            <w:tcW w:w="2757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EFC0AAE" w14:textId="0D39307C" w:rsidR="002426F9" w:rsidRPr="002426F9" w:rsidRDefault="002426F9" w:rsidP="293A2BEF">
            <w:pPr>
              <w:widowControl/>
              <w:autoSpaceDE/>
              <w:autoSpaceDN/>
              <w:rPr>
                <w:rFonts w:asciiTheme="minorHAnsi" w:eastAsia="Times New Roman" w:hAnsiTheme="minorHAnsi" w:cs="Times New Roman"/>
                <w:color w:val="000000" w:themeColor="text1"/>
                <w:sz w:val="18"/>
                <w:szCs w:val="18"/>
                <w:lang w:bidi="ar-SA"/>
              </w:rPr>
            </w:pPr>
          </w:p>
          <w:p w14:paraId="61B6021C" w14:textId="3105C50A" w:rsidR="001C376F" w:rsidRPr="00DF2475" w:rsidRDefault="001C376F" w:rsidP="00294F1E">
            <w:pPr>
              <w:pStyle w:val="TableParagraph"/>
              <w:ind w:left="0" w:right="944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03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1E7BDC44" w14:textId="21C0E11E" w:rsidR="001C376F" w:rsidRPr="003870D2" w:rsidRDefault="000A5722" w:rsidP="00F64C3D">
            <w:pPr>
              <w:pStyle w:val="TableParagraph"/>
              <w:spacing w:line="241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0A5722">
              <w:rPr>
                <w:rFonts w:asciiTheme="minorHAnsi" w:hAnsiTheme="minorHAnsi" w:cstheme="minorHAnsi"/>
                <w:sz w:val="18"/>
                <w:szCs w:val="18"/>
              </w:rPr>
              <w:t>Structures: Bridges</w:t>
            </w:r>
          </w:p>
        </w:tc>
      </w:tr>
      <w:tr w:rsidR="00967B25" w:rsidRPr="003870D2" w14:paraId="0D20A125" w14:textId="77777777" w:rsidTr="00C4251E">
        <w:trPr>
          <w:trHeight w:val="329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1A12C6AD" w14:textId="37D2B3FA" w:rsidR="00967B25" w:rsidRDefault="00967B25" w:rsidP="00B05016">
            <w:pPr>
              <w:pStyle w:val="TableParagraph"/>
              <w:spacing w:line="241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2410BA">
              <w:rPr>
                <w:rFonts w:asciiTheme="minorHAnsi" w:hAnsiTheme="minorHAnsi" w:cstheme="minorHAnsi"/>
                <w:sz w:val="18"/>
                <w:szCs w:val="18"/>
              </w:rPr>
              <w:t>French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13A0231" w14:textId="212CB810" w:rsidR="00967B25" w:rsidRPr="003870D2" w:rsidRDefault="2F259621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2F259621">
              <w:rPr>
                <w:rFonts w:asciiTheme="minorHAnsi" w:hAnsiTheme="minorHAnsi" w:cstheme="minorBidi"/>
                <w:sz w:val="18"/>
                <w:szCs w:val="18"/>
                <w:u w:val="single"/>
              </w:rPr>
              <w:t>Year 4</w:t>
            </w:r>
          </w:p>
          <w:p w14:paraId="5F6F7EC4" w14:textId="77777777" w:rsidR="002410BA" w:rsidRPr="002410BA" w:rsidRDefault="002410BA" w:rsidP="002410BA">
            <w:pPr>
              <w:pStyle w:val="TableParagraph"/>
              <w:spacing w:line="225" w:lineRule="exact"/>
              <w:rPr>
                <w:rFonts w:asciiTheme="minorHAnsi" w:hAnsiTheme="minorHAnsi" w:cstheme="minorBidi"/>
                <w:sz w:val="18"/>
                <w:szCs w:val="18"/>
              </w:rPr>
            </w:pPr>
            <w:r w:rsidRPr="002410BA">
              <w:rPr>
                <w:rFonts w:asciiTheme="minorHAnsi" w:hAnsiTheme="minorHAnsi" w:cstheme="minorBidi"/>
                <w:sz w:val="18"/>
                <w:szCs w:val="18"/>
              </w:rPr>
              <w:t xml:space="preserve">Phonetics 1-2 </w:t>
            </w:r>
          </w:p>
          <w:p w14:paraId="4A73559F" w14:textId="7E45BC58" w:rsidR="00967B25" w:rsidRDefault="002410BA" w:rsidP="002410BA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002410BA">
              <w:rPr>
                <w:rFonts w:asciiTheme="minorHAnsi" w:hAnsiTheme="minorHAnsi" w:cstheme="minorBidi"/>
                <w:sz w:val="18"/>
                <w:szCs w:val="18"/>
              </w:rPr>
              <w:t>Seasons</w:t>
            </w:r>
          </w:p>
          <w:p w14:paraId="54578AEE" w14:textId="77777777" w:rsidR="002410BA" w:rsidRPr="003870D2" w:rsidRDefault="002410BA" w:rsidP="002410BA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23CEBFEB" w14:textId="79C1960F" w:rsidR="00967B25" w:rsidRPr="003870D2" w:rsidRDefault="2F259621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2F259621">
              <w:rPr>
                <w:rFonts w:asciiTheme="minorHAnsi" w:hAnsiTheme="minorHAnsi" w:cstheme="minorBidi"/>
                <w:sz w:val="18"/>
                <w:szCs w:val="18"/>
                <w:u w:val="single"/>
              </w:rPr>
              <w:t>Year 5</w:t>
            </w:r>
            <w:r w:rsidRPr="2F259621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</w:p>
          <w:p w14:paraId="487CD6A3" w14:textId="77777777" w:rsidR="002410BA" w:rsidRPr="002410BA" w:rsidRDefault="002410BA" w:rsidP="002410BA">
            <w:pPr>
              <w:pStyle w:val="TableParagraph"/>
              <w:spacing w:line="225" w:lineRule="exact"/>
              <w:rPr>
                <w:rFonts w:asciiTheme="minorHAnsi" w:hAnsiTheme="minorHAnsi" w:cstheme="minorBidi"/>
                <w:sz w:val="18"/>
                <w:szCs w:val="18"/>
              </w:rPr>
            </w:pPr>
            <w:r w:rsidRPr="002410BA">
              <w:rPr>
                <w:rFonts w:asciiTheme="minorHAnsi" w:hAnsiTheme="minorHAnsi" w:cstheme="minorBidi"/>
                <w:sz w:val="18"/>
                <w:szCs w:val="18"/>
              </w:rPr>
              <w:t>Phonetics 1-3</w:t>
            </w:r>
          </w:p>
          <w:p w14:paraId="5D5C95AA" w14:textId="7842FA56" w:rsidR="00967B25" w:rsidRPr="003870D2" w:rsidRDefault="002410BA" w:rsidP="002410BA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002410BA">
              <w:rPr>
                <w:rFonts w:asciiTheme="minorHAnsi" w:hAnsiTheme="minorHAnsi" w:cstheme="minorBidi"/>
                <w:sz w:val="18"/>
                <w:szCs w:val="18"/>
              </w:rPr>
              <w:t>My Family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09634D25" w14:textId="212CB810" w:rsidR="00967B25" w:rsidRPr="003870D2" w:rsidRDefault="2F259621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2F259621">
              <w:rPr>
                <w:rFonts w:asciiTheme="minorHAnsi" w:hAnsiTheme="minorHAnsi" w:cstheme="minorBidi"/>
                <w:sz w:val="18"/>
                <w:szCs w:val="18"/>
                <w:u w:val="single"/>
              </w:rPr>
              <w:t>Year 4</w:t>
            </w:r>
          </w:p>
          <w:p w14:paraId="176FC7EA" w14:textId="2640CEFE" w:rsidR="00967B25" w:rsidRDefault="002410BA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002410BA">
              <w:rPr>
                <w:rFonts w:asciiTheme="minorHAnsi" w:hAnsiTheme="minorHAnsi" w:cstheme="minorBidi"/>
                <w:sz w:val="18"/>
                <w:szCs w:val="18"/>
              </w:rPr>
              <w:t>Vegetables</w:t>
            </w:r>
          </w:p>
          <w:p w14:paraId="1F51B46D" w14:textId="77777777" w:rsidR="002410BA" w:rsidRPr="003870D2" w:rsidRDefault="002410BA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61CE06DB" w14:textId="79C1960F" w:rsidR="00967B25" w:rsidRPr="003870D2" w:rsidRDefault="2F259621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2F259621">
              <w:rPr>
                <w:rFonts w:asciiTheme="minorHAnsi" w:hAnsiTheme="minorHAnsi" w:cstheme="minorBidi"/>
                <w:sz w:val="18"/>
                <w:szCs w:val="18"/>
                <w:u w:val="single"/>
              </w:rPr>
              <w:t>Year 5</w:t>
            </w:r>
            <w:r w:rsidRPr="2F259621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</w:p>
          <w:p w14:paraId="7B26F8A0" w14:textId="023C1281" w:rsidR="00967B25" w:rsidRPr="003870D2" w:rsidRDefault="002410BA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sz w:val="18"/>
                <w:szCs w:val="18"/>
              </w:rPr>
              <w:t>The Date</w:t>
            </w:r>
          </w:p>
          <w:p w14:paraId="43E68B26" w14:textId="55D620C7" w:rsidR="00967B25" w:rsidRPr="003870D2" w:rsidRDefault="00967B25" w:rsidP="2F259621">
            <w:pPr>
              <w:pStyle w:val="TableParagraph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17662044" w14:textId="212CB810" w:rsidR="00967B25" w:rsidRPr="003870D2" w:rsidRDefault="2F259621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2F259621">
              <w:rPr>
                <w:rFonts w:asciiTheme="minorHAnsi" w:hAnsiTheme="minorHAnsi" w:cstheme="minorBidi"/>
                <w:sz w:val="18"/>
                <w:szCs w:val="18"/>
                <w:u w:val="single"/>
              </w:rPr>
              <w:t>Year 4</w:t>
            </w:r>
          </w:p>
          <w:p w14:paraId="3346C07D" w14:textId="138247FC" w:rsidR="00967B25" w:rsidRDefault="002410BA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002410BA">
              <w:rPr>
                <w:rFonts w:asciiTheme="minorHAnsi" w:hAnsiTheme="minorHAnsi" w:cstheme="minorBidi"/>
                <w:sz w:val="18"/>
                <w:szCs w:val="18"/>
              </w:rPr>
              <w:t>Presenting Myself</w:t>
            </w:r>
          </w:p>
          <w:p w14:paraId="08105788" w14:textId="77777777" w:rsidR="002410BA" w:rsidRPr="003870D2" w:rsidRDefault="002410BA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577D6DF9" w14:textId="79C1960F" w:rsidR="00967B25" w:rsidRPr="003870D2" w:rsidRDefault="2F259621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2F259621">
              <w:rPr>
                <w:rFonts w:asciiTheme="minorHAnsi" w:hAnsiTheme="minorHAnsi" w:cstheme="minorBidi"/>
                <w:sz w:val="18"/>
                <w:szCs w:val="18"/>
                <w:u w:val="single"/>
              </w:rPr>
              <w:t>Year 5</w:t>
            </w:r>
            <w:r w:rsidRPr="2F259621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</w:p>
          <w:p w14:paraId="77FB5FCC" w14:textId="7EF3556A" w:rsidR="00967B25" w:rsidRPr="003870D2" w:rsidRDefault="002410BA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sz w:val="18"/>
                <w:szCs w:val="18"/>
              </w:rPr>
              <w:t>What is the weather?</w:t>
            </w:r>
          </w:p>
          <w:p w14:paraId="7E751C53" w14:textId="0AE6A59C" w:rsidR="00967B25" w:rsidRPr="003870D2" w:rsidRDefault="00967B25" w:rsidP="2F259621">
            <w:pPr>
              <w:pStyle w:val="TableParagraph"/>
              <w:ind w:left="104" w:right="708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1EE47094" w14:textId="212CB810" w:rsidR="00967B25" w:rsidRPr="003870D2" w:rsidRDefault="2F259621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2F259621">
              <w:rPr>
                <w:rFonts w:asciiTheme="minorHAnsi" w:hAnsiTheme="minorHAnsi" w:cstheme="minorBidi"/>
                <w:sz w:val="18"/>
                <w:szCs w:val="18"/>
                <w:u w:val="single"/>
              </w:rPr>
              <w:t>Year 4</w:t>
            </w:r>
          </w:p>
          <w:p w14:paraId="231880EA" w14:textId="6F870EED" w:rsidR="00967B25" w:rsidRDefault="002410BA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002410BA">
              <w:rPr>
                <w:rFonts w:asciiTheme="minorHAnsi" w:hAnsiTheme="minorHAnsi" w:cstheme="minorBidi"/>
                <w:sz w:val="18"/>
                <w:szCs w:val="18"/>
              </w:rPr>
              <w:t>My Family</w:t>
            </w:r>
          </w:p>
          <w:p w14:paraId="2B547BCE" w14:textId="77777777" w:rsidR="002410BA" w:rsidRPr="003870D2" w:rsidRDefault="002410BA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075DE0B8" w14:textId="79C1960F" w:rsidR="00967B25" w:rsidRPr="003870D2" w:rsidRDefault="2F259621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2F259621">
              <w:rPr>
                <w:rFonts w:asciiTheme="minorHAnsi" w:hAnsiTheme="minorHAnsi" w:cstheme="minorBidi"/>
                <w:sz w:val="18"/>
                <w:szCs w:val="18"/>
                <w:u w:val="single"/>
              </w:rPr>
              <w:t>Year 5</w:t>
            </w:r>
            <w:r w:rsidRPr="2F259621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</w:p>
          <w:p w14:paraId="6DCC8F17" w14:textId="69BF66D6" w:rsidR="00967B25" w:rsidRPr="003870D2" w:rsidRDefault="002410BA" w:rsidP="002410BA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sz w:val="18"/>
                <w:szCs w:val="18"/>
              </w:rPr>
              <w:t>Do you have a pet?</w:t>
            </w:r>
          </w:p>
        </w:tc>
        <w:tc>
          <w:tcPr>
            <w:tcW w:w="2757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8D58E77" w14:textId="212CB810" w:rsidR="00967B25" w:rsidRPr="003870D2" w:rsidRDefault="2F259621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2F259621">
              <w:rPr>
                <w:rFonts w:asciiTheme="minorHAnsi" w:hAnsiTheme="minorHAnsi" w:cstheme="minorBidi"/>
                <w:sz w:val="18"/>
                <w:szCs w:val="18"/>
                <w:u w:val="single"/>
              </w:rPr>
              <w:t>Year 4</w:t>
            </w:r>
          </w:p>
          <w:p w14:paraId="1FF6E16E" w14:textId="7EFA12E1" w:rsidR="00967B25" w:rsidRDefault="002410BA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002410BA">
              <w:rPr>
                <w:rFonts w:asciiTheme="minorHAnsi" w:hAnsiTheme="minorHAnsi" w:cstheme="minorBidi"/>
                <w:sz w:val="18"/>
                <w:szCs w:val="18"/>
              </w:rPr>
              <w:t>In the Classroom</w:t>
            </w:r>
          </w:p>
          <w:p w14:paraId="5AB34FCE" w14:textId="77777777" w:rsidR="002410BA" w:rsidRPr="003870D2" w:rsidRDefault="002410BA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16679638" w14:textId="79C1960F" w:rsidR="00967B25" w:rsidRPr="003870D2" w:rsidRDefault="2F259621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2F259621">
              <w:rPr>
                <w:rFonts w:asciiTheme="minorHAnsi" w:hAnsiTheme="minorHAnsi" w:cstheme="minorBidi"/>
                <w:sz w:val="18"/>
                <w:szCs w:val="18"/>
                <w:u w:val="single"/>
              </w:rPr>
              <w:t>Year 5</w:t>
            </w:r>
            <w:r w:rsidRPr="2F259621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</w:p>
          <w:p w14:paraId="5B9A57C5" w14:textId="4F1A30E7" w:rsidR="00967B25" w:rsidRPr="003870D2" w:rsidRDefault="002410BA" w:rsidP="002410BA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sz w:val="18"/>
                <w:szCs w:val="18"/>
              </w:rPr>
              <w:t>My home</w:t>
            </w:r>
          </w:p>
        </w:tc>
        <w:tc>
          <w:tcPr>
            <w:tcW w:w="2103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745BFF7C" w14:textId="212CB810" w:rsidR="00967B25" w:rsidRPr="003870D2" w:rsidRDefault="2F259621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2F259621">
              <w:rPr>
                <w:rFonts w:asciiTheme="minorHAnsi" w:hAnsiTheme="minorHAnsi" w:cstheme="minorBidi"/>
                <w:sz w:val="18"/>
                <w:szCs w:val="18"/>
                <w:u w:val="single"/>
              </w:rPr>
              <w:t>Year 4</w:t>
            </w:r>
          </w:p>
          <w:p w14:paraId="7DCA2632" w14:textId="77777777" w:rsidR="002410BA" w:rsidRPr="002410BA" w:rsidRDefault="002410BA" w:rsidP="002410BA">
            <w:pPr>
              <w:pStyle w:val="TableParagraph"/>
              <w:spacing w:line="225" w:lineRule="exact"/>
              <w:rPr>
                <w:rFonts w:asciiTheme="minorHAnsi" w:hAnsiTheme="minorHAnsi" w:cstheme="minorBidi"/>
                <w:sz w:val="18"/>
                <w:szCs w:val="18"/>
              </w:rPr>
            </w:pPr>
            <w:r w:rsidRPr="002410BA">
              <w:rPr>
                <w:rFonts w:asciiTheme="minorHAnsi" w:hAnsiTheme="minorHAnsi" w:cstheme="minorBidi"/>
                <w:sz w:val="18"/>
                <w:szCs w:val="18"/>
              </w:rPr>
              <w:t>At the Tea Room</w:t>
            </w:r>
          </w:p>
          <w:p w14:paraId="4F28531C" w14:textId="77777777" w:rsidR="002410BA" w:rsidRPr="002410BA" w:rsidRDefault="002410BA" w:rsidP="002410BA">
            <w:pPr>
              <w:pStyle w:val="TableParagraph"/>
              <w:spacing w:line="225" w:lineRule="exact"/>
              <w:rPr>
                <w:rFonts w:asciiTheme="minorHAnsi" w:hAnsiTheme="minorHAnsi" w:cstheme="minorBidi"/>
                <w:sz w:val="18"/>
                <w:szCs w:val="18"/>
              </w:rPr>
            </w:pPr>
            <w:r w:rsidRPr="002410BA">
              <w:rPr>
                <w:rFonts w:asciiTheme="minorHAnsi" w:hAnsiTheme="minorHAnsi" w:cstheme="minorBidi"/>
                <w:sz w:val="18"/>
                <w:szCs w:val="18"/>
              </w:rPr>
              <w:t>At the Café</w:t>
            </w:r>
          </w:p>
          <w:p w14:paraId="08521EAD" w14:textId="598C80DA" w:rsidR="00967B25" w:rsidRPr="003870D2" w:rsidRDefault="002410BA" w:rsidP="002410BA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sz w:val="18"/>
                <w:szCs w:val="18"/>
              </w:rPr>
              <w:t xml:space="preserve">   </w:t>
            </w:r>
            <w:r w:rsidRPr="002410BA">
              <w:rPr>
                <w:rFonts w:asciiTheme="minorHAnsi" w:hAnsiTheme="minorHAnsi" w:cstheme="minorBidi"/>
                <w:sz w:val="18"/>
                <w:szCs w:val="18"/>
              </w:rPr>
              <w:t>At the Restaurant</w:t>
            </w:r>
          </w:p>
          <w:p w14:paraId="3879BAF8" w14:textId="79C1960F" w:rsidR="00967B25" w:rsidRPr="003870D2" w:rsidRDefault="2F259621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 w:rsidRPr="2F259621">
              <w:rPr>
                <w:rFonts w:asciiTheme="minorHAnsi" w:hAnsiTheme="minorHAnsi" w:cstheme="minorBidi"/>
                <w:sz w:val="18"/>
                <w:szCs w:val="18"/>
                <w:u w:val="single"/>
              </w:rPr>
              <w:t>Year 5</w:t>
            </w:r>
            <w:r w:rsidRPr="2F259621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</w:p>
          <w:p w14:paraId="5349EE41" w14:textId="6322AFF5" w:rsidR="00967B25" w:rsidRPr="003870D2" w:rsidRDefault="002410BA" w:rsidP="2F259621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sz w:val="18"/>
                <w:szCs w:val="18"/>
              </w:rPr>
              <w:t xml:space="preserve">Habitat </w:t>
            </w:r>
          </w:p>
          <w:p w14:paraId="4B26087E" w14:textId="3C5598A9" w:rsidR="00967B25" w:rsidRPr="003870D2" w:rsidRDefault="00967B25" w:rsidP="2F259621">
            <w:pPr>
              <w:pStyle w:val="TableParagraph"/>
              <w:spacing w:line="241" w:lineRule="exact"/>
              <w:ind w:left="0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</w:tr>
      <w:tr w:rsidR="6CD7550F" w14:paraId="35CFA09F" w14:textId="77777777" w:rsidTr="2A197334">
        <w:trPr>
          <w:trHeight w:val="329"/>
        </w:trPr>
        <w:tc>
          <w:tcPr>
            <w:tcW w:w="1151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9BBA58"/>
          </w:tcPr>
          <w:p w14:paraId="5709DF17" w14:textId="21256187" w:rsidR="6CD7550F" w:rsidRDefault="6CD7550F" w:rsidP="6CD7550F">
            <w:pPr>
              <w:pStyle w:val="TableParagraph"/>
              <w:spacing w:line="241" w:lineRule="exact"/>
              <w:rPr>
                <w:sz w:val="18"/>
                <w:szCs w:val="18"/>
              </w:rPr>
            </w:pPr>
            <w:r w:rsidRPr="002410BA">
              <w:rPr>
                <w:sz w:val="18"/>
                <w:szCs w:val="18"/>
              </w:rPr>
              <w:t>PE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2F492F20" w14:textId="593C91EE" w:rsidR="6CD7550F" w:rsidRPr="00910630" w:rsidRDefault="293A2BEF" w:rsidP="6CD7550F">
            <w:pPr>
              <w:pStyle w:val="TableParagraph"/>
              <w:spacing w:line="225" w:lineRule="exact"/>
              <w:rPr>
                <w:sz w:val="18"/>
                <w:szCs w:val="18"/>
              </w:rPr>
            </w:pPr>
            <w:r w:rsidRPr="293A2BEF">
              <w:rPr>
                <w:sz w:val="18"/>
                <w:szCs w:val="18"/>
              </w:rPr>
              <w:t>Dance</w:t>
            </w:r>
          </w:p>
        </w:tc>
        <w:tc>
          <w:tcPr>
            <w:tcW w:w="2432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4DB59E7F" w14:textId="768778D8" w:rsidR="6CD7550F" w:rsidRPr="00910630" w:rsidRDefault="00C4251E" w:rsidP="6CD7550F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Dance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45FEE67" w14:textId="234BAA7A" w:rsidR="6CD7550F" w:rsidRPr="00910630" w:rsidRDefault="2A197334" w:rsidP="2A197334">
            <w:pPr>
              <w:pStyle w:val="TableParagraph"/>
              <w:spacing w:line="259" w:lineRule="auto"/>
            </w:pPr>
            <w:r w:rsidRPr="2A197334">
              <w:rPr>
                <w:sz w:val="18"/>
                <w:szCs w:val="18"/>
              </w:rPr>
              <w:t>Swimming</w:t>
            </w:r>
          </w:p>
        </w:tc>
        <w:tc>
          <w:tcPr>
            <w:tcW w:w="2431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54323141" w14:textId="73181740" w:rsidR="6CD7550F" w:rsidRPr="00910630" w:rsidRDefault="293A2BEF" w:rsidP="6CD7550F">
            <w:pPr>
              <w:pStyle w:val="TableParagraph"/>
              <w:spacing w:line="241" w:lineRule="exact"/>
              <w:rPr>
                <w:sz w:val="18"/>
                <w:szCs w:val="18"/>
              </w:rPr>
            </w:pPr>
            <w:r w:rsidRPr="293A2BEF">
              <w:rPr>
                <w:sz w:val="18"/>
                <w:szCs w:val="18"/>
              </w:rPr>
              <w:t>S</w:t>
            </w:r>
            <w:r w:rsidR="00C4251E">
              <w:rPr>
                <w:sz w:val="18"/>
                <w:szCs w:val="18"/>
              </w:rPr>
              <w:t>wimming</w:t>
            </w:r>
          </w:p>
        </w:tc>
        <w:tc>
          <w:tcPr>
            <w:tcW w:w="2757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18F36AF5" w14:textId="5AA465E2" w:rsidR="6CD7550F" w:rsidRPr="00910630" w:rsidRDefault="00C4251E" w:rsidP="6CD7550F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Athletics</w:t>
            </w:r>
          </w:p>
        </w:tc>
        <w:tc>
          <w:tcPr>
            <w:tcW w:w="2103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28C6473" w14:textId="298DBCC0" w:rsidR="6CD7550F" w:rsidRPr="00910630" w:rsidRDefault="293A2BEF" w:rsidP="293A2BEF">
            <w:pPr>
              <w:pStyle w:val="TableParagraph"/>
              <w:spacing w:line="241" w:lineRule="exact"/>
              <w:ind w:left="0"/>
              <w:rPr>
                <w:sz w:val="18"/>
                <w:szCs w:val="18"/>
              </w:rPr>
            </w:pPr>
            <w:r w:rsidRPr="293A2BEF">
              <w:rPr>
                <w:sz w:val="18"/>
                <w:szCs w:val="18"/>
              </w:rPr>
              <w:t xml:space="preserve">Orienteering </w:t>
            </w:r>
          </w:p>
        </w:tc>
      </w:tr>
    </w:tbl>
    <w:p w14:paraId="1833719F" w14:textId="21C41625" w:rsidR="00DA605B" w:rsidRPr="003870D2" w:rsidRDefault="00DA605B">
      <w:pPr>
        <w:spacing w:after="1"/>
        <w:rPr>
          <w:rFonts w:asciiTheme="minorHAnsi" w:hAnsiTheme="minorHAnsi" w:cstheme="minorHAnsi"/>
          <w:b/>
          <w:sz w:val="18"/>
          <w:szCs w:val="18"/>
        </w:rPr>
      </w:pPr>
    </w:p>
    <w:sectPr w:rsidR="00DA605B" w:rsidRPr="003870D2">
      <w:type w:val="continuous"/>
      <w:pgSz w:w="16840" w:h="11910" w:orient="landscape"/>
      <w:pgMar w:top="700" w:right="440" w:bottom="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wlPhzNd735+TBU" int2:id="Wb9gPVBn">
      <int2:state int2:type="AugLoop_Text_Critique" int2:value="Rejected"/>
    </int2:textHash>
    <int2:textHash int2:hashCode="DeHe4APmw2N9Mv" int2:id="Oiev1D9s">
      <int2:state int2:type="AugLoop_Text_Critique" int2:value="Rejected"/>
    </int2:textHash>
    <int2:textHash int2:hashCode="F1wJVqqwZHE177" int2:id="Ncpa2DSV">
      <int2:state int2:type="AugLoop_Text_Critique" int2:value="Rejected"/>
    </int2:textHash>
    <int2:textHash int2:hashCode="4V31xsyQWOovCL" int2:id="kFCkbahR">
      <int2:state int2:type="LegacyProofing" int2:value="Rejected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813DE"/>
    <w:multiLevelType w:val="hybridMultilevel"/>
    <w:tmpl w:val="BCF497B6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64942AA"/>
    <w:multiLevelType w:val="hybridMultilevel"/>
    <w:tmpl w:val="5A5CE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EA7FB2"/>
    <w:multiLevelType w:val="hybridMultilevel"/>
    <w:tmpl w:val="27D46752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" w15:restartNumberingAfterBreak="0">
    <w:nsid w:val="2103260B"/>
    <w:multiLevelType w:val="hybridMultilevel"/>
    <w:tmpl w:val="4324468A"/>
    <w:lvl w:ilvl="0" w:tplc="0809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4" w15:restartNumberingAfterBreak="0">
    <w:nsid w:val="27C20283"/>
    <w:multiLevelType w:val="hybridMultilevel"/>
    <w:tmpl w:val="2CC03294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5" w15:restartNumberingAfterBreak="0">
    <w:nsid w:val="4A6F50FF"/>
    <w:multiLevelType w:val="hybridMultilevel"/>
    <w:tmpl w:val="1A9C3972"/>
    <w:lvl w:ilvl="0" w:tplc="3A622EC8">
      <w:numFmt w:val="bullet"/>
      <w:lvlText w:val="-"/>
      <w:lvlJc w:val="left"/>
      <w:pPr>
        <w:ind w:left="51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2" w:hanging="360"/>
      </w:pPr>
      <w:rPr>
        <w:rFonts w:ascii="Wingdings" w:hAnsi="Wingdings" w:hint="default"/>
      </w:rPr>
    </w:lvl>
  </w:abstractNum>
  <w:abstractNum w:abstractNumId="6" w15:restartNumberingAfterBreak="0">
    <w:nsid w:val="4F972089"/>
    <w:multiLevelType w:val="hybridMultilevel"/>
    <w:tmpl w:val="0EA4F4BE"/>
    <w:lvl w:ilvl="0" w:tplc="80D6F1A6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DF127E"/>
    <w:multiLevelType w:val="hybridMultilevel"/>
    <w:tmpl w:val="51B850A8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8" w15:restartNumberingAfterBreak="0">
    <w:nsid w:val="681C3528"/>
    <w:multiLevelType w:val="hybridMultilevel"/>
    <w:tmpl w:val="F4EA5572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05B"/>
    <w:rsid w:val="00002EDE"/>
    <w:rsid w:val="000054CE"/>
    <w:rsid w:val="00010940"/>
    <w:rsid w:val="000146A3"/>
    <w:rsid w:val="000152AF"/>
    <w:rsid w:val="00034C23"/>
    <w:rsid w:val="00042F03"/>
    <w:rsid w:val="00052B1D"/>
    <w:rsid w:val="00065049"/>
    <w:rsid w:val="000868FE"/>
    <w:rsid w:val="00092097"/>
    <w:rsid w:val="00097342"/>
    <w:rsid w:val="000A5722"/>
    <w:rsid w:val="000A67BD"/>
    <w:rsid w:val="000B3762"/>
    <w:rsid w:val="000C4D52"/>
    <w:rsid w:val="000C6521"/>
    <w:rsid w:val="000D6706"/>
    <w:rsid w:val="000F1F1F"/>
    <w:rsid w:val="000F6293"/>
    <w:rsid w:val="000F7F9F"/>
    <w:rsid w:val="001104AE"/>
    <w:rsid w:val="001166DB"/>
    <w:rsid w:val="00131F9D"/>
    <w:rsid w:val="001345AD"/>
    <w:rsid w:val="00151F3B"/>
    <w:rsid w:val="001548D6"/>
    <w:rsid w:val="00156046"/>
    <w:rsid w:val="00172553"/>
    <w:rsid w:val="001811FF"/>
    <w:rsid w:val="001A65CD"/>
    <w:rsid w:val="001B3130"/>
    <w:rsid w:val="001B3EEB"/>
    <w:rsid w:val="001B5B48"/>
    <w:rsid w:val="001C376F"/>
    <w:rsid w:val="001D23C7"/>
    <w:rsid w:val="001D29B3"/>
    <w:rsid w:val="001D473E"/>
    <w:rsid w:val="001D693A"/>
    <w:rsid w:val="001E360C"/>
    <w:rsid w:val="001E4671"/>
    <w:rsid w:val="001F4940"/>
    <w:rsid w:val="001F4FDF"/>
    <w:rsid w:val="002007FF"/>
    <w:rsid w:val="00202701"/>
    <w:rsid w:val="00212892"/>
    <w:rsid w:val="002217CD"/>
    <w:rsid w:val="00221B33"/>
    <w:rsid w:val="00224D40"/>
    <w:rsid w:val="002267D5"/>
    <w:rsid w:val="002410BA"/>
    <w:rsid w:val="002426F9"/>
    <w:rsid w:val="00257E3C"/>
    <w:rsid w:val="0026635E"/>
    <w:rsid w:val="00267EDE"/>
    <w:rsid w:val="00274346"/>
    <w:rsid w:val="00282CB7"/>
    <w:rsid w:val="00294F1E"/>
    <w:rsid w:val="002C0B77"/>
    <w:rsid w:val="002C7BF2"/>
    <w:rsid w:val="002D3F19"/>
    <w:rsid w:val="002F6FC9"/>
    <w:rsid w:val="00312DDE"/>
    <w:rsid w:val="00317F50"/>
    <w:rsid w:val="0032372E"/>
    <w:rsid w:val="00325160"/>
    <w:rsid w:val="00327BC0"/>
    <w:rsid w:val="0033319D"/>
    <w:rsid w:val="0033652F"/>
    <w:rsid w:val="003425E6"/>
    <w:rsid w:val="00345715"/>
    <w:rsid w:val="00366301"/>
    <w:rsid w:val="00372613"/>
    <w:rsid w:val="00380687"/>
    <w:rsid w:val="00383F40"/>
    <w:rsid w:val="003870D2"/>
    <w:rsid w:val="00392B8F"/>
    <w:rsid w:val="003B4D4A"/>
    <w:rsid w:val="003D4E40"/>
    <w:rsid w:val="003F5226"/>
    <w:rsid w:val="00410615"/>
    <w:rsid w:val="00414327"/>
    <w:rsid w:val="00420229"/>
    <w:rsid w:val="00427B43"/>
    <w:rsid w:val="004310FE"/>
    <w:rsid w:val="004315DA"/>
    <w:rsid w:val="00447895"/>
    <w:rsid w:val="004526DE"/>
    <w:rsid w:val="00467AC8"/>
    <w:rsid w:val="00470CA6"/>
    <w:rsid w:val="00477091"/>
    <w:rsid w:val="004817B4"/>
    <w:rsid w:val="004833B6"/>
    <w:rsid w:val="00487E9D"/>
    <w:rsid w:val="00496573"/>
    <w:rsid w:val="004A1DE9"/>
    <w:rsid w:val="004A476C"/>
    <w:rsid w:val="004B5BA1"/>
    <w:rsid w:val="004D0C93"/>
    <w:rsid w:val="004D7FCA"/>
    <w:rsid w:val="004F06C0"/>
    <w:rsid w:val="004F1D0F"/>
    <w:rsid w:val="004F7C58"/>
    <w:rsid w:val="00503ECE"/>
    <w:rsid w:val="00513D14"/>
    <w:rsid w:val="0054387E"/>
    <w:rsid w:val="00554F9E"/>
    <w:rsid w:val="00557700"/>
    <w:rsid w:val="00560DF1"/>
    <w:rsid w:val="00564D23"/>
    <w:rsid w:val="00567C38"/>
    <w:rsid w:val="00576ADE"/>
    <w:rsid w:val="00583897"/>
    <w:rsid w:val="00586400"/>
    <w:rsid w:val="005941A2"/>
    <w:rsid w:val="005A214D"/>
    <w:rsid w:val="005A35B1"/>
    <w:rsid w:val="005B2F91"/>
    <w:rsid w:val="005B79A1"/>
    <w:rsid w:val="005E4663"/>
    <w:rsid w:val="0060341C"/>
    <w:rsid w:val="00633AA8"/>
    <w:rsid w:val="006406A7"/>
    <w:rsid w:val="00643656"/>
    <w:rsid w:val="00650039"/>
    <w:rsid w:val="006577F9"/>
    <w:rsid w:val="0066128F"/>
    <w:rsid w:val="00662E5E"/>
    <w:rsid w:val="00674C12"/>
    <w:rsid w:val="0069046E"/>
    <w:rsid w:val="006A74D9"/>
    <w:rsid w:val="006A7568"/>
    <w:rsid w:val="006A7A88"/>
    <w:rsid w:val="006B125C"/>
    <w:rsid w:val="006B7C7A"/>
    <w:rsid w:val="006D7F19"/>
    <w:rsid w:val="006E1461"/>
    <w:rsid w:val="006E18C5"/>
    <w:rsid w:val="006E2541"/>
    <w:rsid w:val="006E2829"/>
    <w:rsid w:val="006E6E9F"/>
    <w:rsid w:val="006F342D"/>
    <w:rsid w:val="0070627F"/>
    <w:rsid w:val="007116F9"/>
    <w:rsid w:val="00712C1D"/>
    <w:rsid w:val="00715F55"/>
    <w:rsid w:val="00716872"/>
    <w:rsid w:val="00720EE8"/>
    <w:rsid w:val="00727B0B"/>
    <w:rsid w:val="007326D9"/>
    <w:rsid w:val="00735A50"/>
    <w:rsid w:val="007367EA"/>
    <w:rsid w:val="0075481E"/>
    <w:rsid w:val="00777813"/>
    <w:rsid w:val="00777EAD"/>
    <w:rsid w:val="0078643B"/>
    <w:rsid w:val="00790AA8"/>
    <w:rsid w:val="007A46A3"/>
    <w:rsid w:val="007A4814"/>
    <w:rsid w:val="007C2D12"/>
    <w:rsid w:val="007D44B9"/>
    <w:rsid w:val="007E4C74"/>
    <w:rsid w:val="00806567"/>
    <w:rsid w:val="00815B7E"/>
    <w:rsid w:val="00816B2E"/>
    <w:rsid w:val="0082706E"/>
    <w:rsid w:val="00863C12"/>
    <w:rsid w:val="00893AA3"/>
    <w:rsid w:val="008A48CD"/>
    <w:rsid w:val="008A50E8"/>
    <w:rsid w:val="008B31F6"/>
    <w:rsid w:val="008E43D7"/>
    <w:rsid w:val="008E4F8C"/>
    <w:rsid w:val="008E5F3F"/>
    <w:rsid w:val="008F09E5"/>
    <w:rsid w:val="008F51FD"/>
    <w:rsid w:val="008F697D"/>
    <w:rsid w:val="00903D07"/>
    <w:rsid w:val="00910630"/>
    <w:rsid w:val="00920DD0"/>
    <w:rsid w:val="009231CA"/>
    <w:rsid w:val="00925B9F"/>
    <w:rsid w:val="0093249A"/>
    <w:rsid w:val="00937B07"/>
    <w:rsid w:val="00945B8A"/>
    <w:rsid w:val="00960846"/>
    <w:rsid w:val="00960982"/>
    <w:rsid w:val="00967B25"/>
    <w:rsid w:val="00970A93"/>
    <w:rsid w:val="009725AA"/>
    <w:rsid w:val="00987FC6"/>
    <w:rsid w:val="009916DD"/>
    <w:rsid w:val="00996CB5"/>
    <w:rsid w:val="009C1DEA"/>
    <w:rsid w:val="009C1E49"/>
    <w:rsid w:val="009C6071"/>
    <w:rsid w:val="009C7218"/>
    <w:rsid w:val="009E79B2"/>
    <w:rsid w:val="009F1BEA"/>
    <w:rsid w:val="009F7DD3"/>
    <w:rsid w:val="00A008F9"/>
    <w:rsid w:val="00A022B3"/>
    <w:rsid w:val="00A03FB0"/>
    <w:rsid w:val="00A05E90"/>
    <w:rsid w:val="00A0693E"/>
    <w:rsid w:val="00A07D44"/>
    <w:rsid w:val="00A10369"/>
    <w:rsid w:val="00A10F07"/>
    <w:rsid w:val="00A16EA2"/>
    <w:rsid w:val="00A174E5"/>
    <w:rsid w:val="00A36C90"/>
    <w:rsid w:val="00A42AC2"/>
    <w:rsid w:val="00A443EA"/>
    <w:rsid w:val="00A46E5C"/>
    <w:rsid w:val="00A523C8"/>
    <w:rsid w:val="00A5630C"/>
    <w:rsid w:val="00A5723B"/>
    <w:rsid w:val="00A64D25"/>
    <w:rsid w:val="00A7538A"/>
    <w:rsid w:val="00A873BC"/>
    <w:rsid w:val="00AA3F3B"/>
    <w:rsid w:val="00AA571A"/>
    <w:rsid w:val="00AC1A60"/>
    <w:rsid w:val="00AC5ACA"/>
    <w:rsid w:val="00AD1BC4"/>
    <w:rsid w:val="00AD2763"/>
    <w:rsid w:val="00AE5B4B"/>
    <w:rsid w:val="00AF327D"/>
    <w:rsid w:val="00B05016"/>
    <w:rsid w:val="00B202F8"/>
    <w:rsid w:val="00B2703A"/>
    <w:rsid w:val="00B32CFC"/>
    <w:rsid w:val="00B3424A"/>
    <w:rsid w:val="00B44403"/>
    <w:rsid w:val="00B50F42"/>
    <w:rsid w:val="00B65FB5"/>
    <w:rsid w:val="00B745B0"/>
    <w:rsid w:val="00B75AF2"/>
    <w:rsid w:val="00B83363"/>
    <w:rsid w:val="00B84B1A"/>
    <w:rsid w:val="00B95DCB"/>
    <w:rsid w:val="00B979EB"/>
    <w:rsid w:val="00BC635D"/>
    <w:rsid w:val="00BF47BC"/>
    <w:rsid w:val="00C0672C"/>
    <w:rsid w:val="00C219E8"/>
    <w:rsid w:val="00C32DD6"/>
    <w:rsid w:val="00C4251E"/>
    <w:rsid w:val="00C425B2"/>
    <w:rsid w:val="00C45232"/>
    <w:rsid w:val="00C55CF2"/>
    <w:rsid w:val="00C76461"/>
    <w:rsid w:val="00C83140"/>
    <w:rsid w:val="00C873B5"/>
    <w:rsid w:val="00C952DD"/>
    <w:rsid w:val="00CA6785"/>
    <w:rsid w:val="00CB4917"/>
    <w:rsid w:val="00CB709F"/>
    <w:rsid w:val="00CD22FE"/>
    <w:rsid w:val="00CD4796"/>
    <w:rsid w:val="00D01824"/>
    <w:rsid w:val="00D03334"/>
    <w:rsid w:val="00D06971"/>
    <w:rsid w:val="00D26B87"/>
    <w:rsid w:val="00D36E1F"/>
    <w:rsid w:val="00D41DFA"/>
    <w:rsid w:val="00D4299B"/>
    <w:rsid w:val="00D613AA"/>
    <w:rsid w:val="00DA2F49"/>
    <w:rsid w:val="00DA605B"/>
    <w:rsid w:val="00DD3973"/>
    <w:rsid w:val="00DE165E"/>
    <w:rsid w:val="00DE792D"/>
    <w:rsid w:val="00DF021F"/>
    <w:rsid w:val="00DF2475"/>
    <w:rsid w:val="00DF3CAD"/>
    <w:rsid w:val="00E04CD7"/>
    <w:rsid w:val="00E06468"/>
    <w:rsid w:val="00E10431"/>
    <w:rsid w:val="00E128E4"/>
    <w:rsid w:val="00E134B8"/>
    <w:rsid w:val="00E2425D"/>
    <w:rsid w:val="00E26C00"/>
    <w:rsid w:val="00E27025"/>
    <w:rsid w:val="00E33B96"/>
    <w:rsid w:val="00E352D8"/>
    <w:rsid w:val="00E37311"/>
    <w:rsid w:val="00E40780"/>
    <w:rsid w:val="00E409D7"/>
    <w:rsid w:val="00E4766E"/>
    <w:rsid w:val="00E5266A"/>
    <w:rsid w:val="00E642A9"/>
    <w:rsid w:val="00E66F2F"/>
    <w:rsid w:val="00E67D5B"/>
    <w:rsid w:val="00E7786F"/>
    <w:rsid w:val="00E83CD7"/>
    <w:rsid w:val="00E86DE1"/>
    <w:rsid w:val="00E92917"/>
    <w:rsid w:val="00E92E7F"/>
    <w:rsid w:val="00EA57F7"/>
    <w:rsid w:val="00EC7CB3"/>
    <w:rsid w:val="00ED137E"/>
    <w:rsid w:val="00EE7717"/>
    <w:rsid w:val="00EF6924"/>
    <w:rsid w:val="00F00B56"/>
    <w:rsid w:val="00F11799"/>
    <w:rsid w:val="00F120C4"/>
    <w:rsid w:val="00F15DA3"/>
    <w:rsid w:val="00F346DD"/>
    <w:rsid w:val="00F62A39"/>
    <w:rsid w:val="00F64C3D"/>
    <w:rsid w:val="00F92D50"/>
    <w:rsid w:val="00FA4F1E"/>
    <w:rsid w:val="00FB1C18"/>
    <w:rsid w:val="00FC6A86"/>
    <w:rsid w:val="00FD76BA"/>
    <w:rsid w:val="00FE211B"/>
    <w:rsid w:val="00FE5B84"/>
    <w:rsid w:val="00FF0CC0"/>
    <w:rsid w:val="00FF46AC"/>
    <w:rsid w:val="00FF77F2"/>
    <w:rsid w:val="00FF7E9B"/>
    <w:rsid w:val="0983C21A"/>
    <w:rsid w:val="293A2BEF"/>
    <w:rsid w:val="2A197334"/>
    <w:rsid w:val="2F259621"/>
    <w:rsid w:val="416E0790"/>
    <w:rsid w:val="48E8C0AB"/>
    <w:rsid w:val="6CD7550F"/>
    <w:rsid w:val="6F27CCA1"/>
    <w:rsid w:val="772DBE35"/>
    <w:rsid w:val="7DE15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05AB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sid w:val="009E79B2"/>
    <w:rPr>
      <w:rFonts w:ascii="Calibri" w:eastAsia="Calibri" w:hAnsi="Calibri" w:cs="Calibri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6"/>
      <w:szCs w:val="36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1E360C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1E360C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6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3e08bd-db3e-42bc-9fad-908e2956116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28C6F317DB874184ABA7911DE68D91" ma:contentTypeVersion="14" ma:contentTypeDescription="Create a new document." ma:contentTypeScope="" ma:versionID="48202090478c27922975573bc36e9862">
  <xsd:schema xmlns:xsd="http://www.w3.org/2001/XMLSchema" xmlns:xs="http://www.w3.org/2001/XMLSchema" xmlns:p="http://schemas.microsoft.com/office/2006/metadata/properties" xmlns:ns3="3a3e08bd-db3e-42bc-9fad-908e2956116e" xmlns:ns4="89f0c143-bf11-4dd1-8554-614c8acca6d3" targetNamespace="http://schemas.microsoft.com/office/2006/metadata/properties" ma:root="true" ma:fieldsID="acbb86ef0f2c363a0a5b2a526d253341" ns3:_="" ns4:_="">
    <xsd:import namespace="3a3e08bd-db3e-42bc-9fad-908e2956116e"/>
    <xsd:import namespace="89f0c143-bf11-4dd1-8554-614c8acca6d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3e08bd-db3e-42bc-9fad-908e295611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0c143-bf11-4dd1-8554-614c8acca6d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1D79D1-5A7B-4AB9-898F-2E7FD7A8B0A1}">
  <ds:schemaRefs>
    <ds:schemaRef ds:uri="http://schemas.microsoft.com/office/2006/metadata/properties"/>
    <ds:schemaRef ds:uri="3a3e08bd-db3e-42bc-9fad-908e2956116e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89f0c143-bf11-4dd1-8554-614c8acca6d3"/>
    <ds:schemaRef ds:uri="http://schemas.microsoft.com/office/infopath/2007/PartnerControls"/>
    <ds:schemaRef ds:uri="http://purl.org/dc/dcmitype/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BC8F3184-A9A7-4841-99C6-83314C3A60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C22D68-1645-4857-80A2-68B5A34958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3e08bd-db3e-42bc-9fad-908e2956116e"/>
    <ds:schemaRef ds:uri="89f0c143-bf11-4dd1-8554-614c8acca6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Edris Gaibee</dc:creator>
  <cp:lastModifiedBy>Ellie Lomas</cp:lastModifiedBy>
  <cp:revision>3</cp:revision>
  <dcterms:created xsi:type="dcterms:W3CDTF">2025-08-27T10:15:00Z</dcterms:created>
  <dcterms:modified xsi:type="dcterms:W3CDTF">2025-08-27T10:20:00Z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2018-05-10T00:00:00Z</vt:filetime>
  </property>
  <property fmtid="{D5CDD505-2E9C-101B-9397-08002B2CF9AE}" pid="5" name="ContentTypeId">
    <vt:lpwstr>0x0101003D28C6F317DB874184ABA7911DE68D91</vt:lpwstr>
  </property>
</Properties>
</file>