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4F0822" w14:textId="77777777" w:rsidR="00257C58" w:rsidRPr="00062379" w:rsidRDefault="00257C58" w:rsidP="0054664D">
      <w:pPr>
        <w:spacing w:after="0" w:line="240" w:lineRule="auto"/>
        <w:ind w:left="720" w:firstLine="720"/>
        <w:jc w:val="center"/>
        <w:rPr>
          <w:rFonts w:ascii="Comic Sans MS" w:hAnsi="Comic Sans MS"/>
          <w:sz w:val="20"/>
          <w:szCs w:val="20"/>
        </w:rPr>
      </w:pPr>
      <w:r w:rsidRPr="00062379">
        <w:rPr>
          <w:rFonts w:ascii="Comic Sans MS" w:hAnsi="Comic Sans MS"/>
          <w:noProof/>
          <w:sz w:val="20"/>
          <w:szCs w:val="20"/>
          <w:lang w:eastAsia="en-GB"/>
        </w:rPr>
        <w:drawing>
          <wp:anchor distT="0" distB="0" distL="114300" distR="114300" simplePos="0" relativeHeight="251659264" behindDoc="0" locked="0" layoutInCell="1" allowOverlap="1" wp14:anchorId="3426E977" wp14:editId="53D7484E">
            <wp:simplePos x="0" y="0"/>
            <wp:positionH relativeFrom="column">
              <wp:posOffset>-314325</wp:posOffset>
            </wp:positionH>
            <wp:positionV relativeFrom="paragraph">
              <wp:posOffset>177165</wp:posOffset>
            </wp:positionV>
            <wp:extent cx="1683385" cy="1453515"/>
            <wp:effectExtent l="0" t="0" r="0" b="0"/>
            <wp:wrapSquare wrapText="bothSides"/>
            <wp:docPr id="1" name="Picture 1" descr="SCHOOL BADGE FOR LETT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CHOOL BADGE FOR LETTER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3385" cy="1453515"/>
                    </a:xfrm>
                    <a:prstGeom prst="rect">
                      <a:avLst/>
                    </a:prstGeom>
                    <a:noFill/>
                    <a:ln>
                      <a:noFill/>
                    </a:ln>
                  </pic:spPr>
                </pic:pic>
              </a:graphicData>
            </a:graphic>
          </wp:anchor>
        </w:drawing>
      </w:r>
      <w:r w:rsidR="001C5C90">
        <w:rPr>
          <w:rFonts w:ascii="Comic Sans MS" w:hAnsi="Comic Sans MS"/>
          <w:sz w:val="20"/>
          <w:szCs w:val="20"/>
        </w:rPr>
        <w:t xml:space="preserve">  </w:t>
      </w:r>
      <w:r w:rsidR="00647C56">
        <w:rPr>
          <w:rFonts w:ascii="Comic Sans MS" w:hAnsi="Comic Sans MS"/>
          <w:sz w:val="20"/>
          <w:szCs w:val="20"/>
        </w:rPr>
        <w:t xml:space="preserve">                               </w:t>
      </w:r>
      <w:r w:rsidR="001C5C90">
        <w:rPr>
          <w:rFonts w:ascii="Comic Sans MS" w:hAnsi="Comic Sans MS"/>
          <w:sz w:val="20"/>
          <w:szCs w:val="20"/>
        </w:rPr>
        <w:t xml:space="preserve">                  </w:t>
      </w:r>
      <w:r w:rsidRPr="00062379">
        <w:rPr>
          <w:rFonts w:ascii="Comic Sans MS" w:hAnsi="Comic Sans MS"/>
          <w:sz w:val="20"/>
          <w:szCs w:val="20"/>
        </w:rPr>
        <w:t>Member of st</w:t>
      </w:r>
      <w:r w:rsidR="001C5C90">
        <w:rPr>
          <w:rFonts w:ascii="Comic Sans MS" w:hAnsi="Comic Sans MS"/>
          <w:sz w:val="20"/>
          <w:szCs w:val="20"/>
        </w:rPr>
        <w:t>aff responsible:</w:t>
      </w:r>
      <w:r w:rsidR="001173F1">
        <w:rPr>
          <w:rFonts w:ascii="Comic Sans MS" w:hAnsi="Comic Sans MS"/>
          <w:sz w:val="20"/>
          <w:szCs w:val="20"/>
        </w:rPr>
        <w:t xml:space="preserve"> Ellie Lomas</w:t>
      </w:r>
    </w:p>
    <w:p w14:paraId="53F7DCD0" w14:textId="77690B6A" w:rsidR="00257C58" w:rsidRPr="00062379" w:rsidRDefault="00257C58" w:rsidP="0054664D">
      <w:pPr>
        <w:spacing w:after="0" w:line="240" w:lineRule="auto"/>
        <w:ind w:left="3600"/>
        <w:jc w:val="right"/>
        <w:rPr>
          <w:rFonts w:ascii="Comic Sans MS" w:hAnsi="Comic Sans MS"/>
          <w:sz w:val="20"/>
          <w:szCs w:val="20"/>
        </w:rPr>
      </w:pPr>
      <w:r w:rsidRPr="00062379">
        <w:rPr>
          <w:rFonts w:ascii="Comic Sans MS" w:hAnsi="Comic Sans MS"/>
          <w:sz w:val="20"/>
          <w:szCs w:val="20"/>
        </w:rPr>
        <w:tab/>
      </w:r>
      <w:r w:rsidRPr="00062379">
        <w:rPr>
          <w:rFonts w:ascii="Comic Sans MS" w:hAnsi="Comic Sans MS"/>
          <w:sz w:val="20"/>
          <w:szCs w:val="20"/>
        </w:rPr>
        <w:tab/>
        <w:t xml:space="preserve">   Date policy written: September 20</w:t>
      </w:r>
      <w:r w:rsidR="00523170">
        <w:rPr>
          <w:rFonts w:ascii="Comic Sans MS" w:hAnsi="Comic Sans MS"/>
          <w:sz w:val="20"/>
          <w:szCs w:val="20"/>
        </w:rPr>
        <w:t>2</w:t>
      </w:r>
      <w:r w:rsidR="00794079">
        <w:rPr>
          <w:rFonts w:ascii="Comic Sans MS" w:hAnsi="Comic Sans MS"/>
          <w:sz w:val="20"/>
          <w:szCs w:val="20"/>
        </w:rPr>
        <w:t>5</w:t>
      </w:r>
    </w:p>
    <w:p w14:paraId="66DEF6F2" w14:textId="77777777" w:rsidR="00257C58" w:rsidRPr="00062379" w:rsidRDefault="00257C58" w:rsidP="0054664D">
      <w:pPr>
        <w:spacing w:after="0" w:line="240" w:lineRule="auto"/>
        <w:jc w:val="right"/>
        <w:rPr>
          <w:rFonts w:ascii="Comic Sans MS" w:hAnsi="Comic Sans MS"/>
          <w:sz w:val="20"/>
          <w:szCs w:val="20"/>
        </w:rPr>
      </w:pPr>
      <w:r w:rsidRPr="00062379">
        <w:rPr>
          <w:rFonts w:ascii="Comic Sans MS" w:hAnsi="Comic Sans MS"/>
          <w:sz w:val="20"/>
          <w:szCs w:val="20"/>
        </w:rPr>
        <w:t xml:space="preserve">               Date approved by the full Governing body: </w:t>
      </w:r>
    </w:p>
    <w:p w14:paraId="12B48486" w14:textId="4083239B" w:rsidR="00257C58" w:rsidRPr="00062379" w:rsidRDefault="00257C58" w:rsidP="0054664D">
      <w:pPr>
        <w:spacing w:after="0" w:line="240" w:lineRule="auto"/>
        <w:ind w:left="3600"/>
        <w:jc w:val="right"/>
        <w:rPr>
          <w:rFonts w:ascii="Comic Sans MS" w:hAnsi="Comic Sans MS"/>
          <w:sz w:val="20"/>
          <w:szCs w:val="20"/>
        </w:rPr>
      </w:pPr>
      <w:r w:rsidRPr="00062379">
        <w:rPr>
          <w:rFonts w:ascii="Comic Sans MS" w:hAnsi="Comic Sans MS"/>
          <w:sz w:val="20"/>
          <w:szCs w:val="20"/>
        </w:rPr>
        <w:tab/>
      </w:r>
      <w:r w:rsidRPr="00062379">
        <w:rPr>
          <w:rFonts w:ascii="Comic Sans MS" w:hAnsi="Comic Sans MS"/>
          <w:sz w:val="20"/>
          <w:szCs w:val="20"/>
        </w:rPr>
        <w:tab/>
        <w:t xml:space="preserve">   Date to be reviewed: </w:t>
      </w:r>
      <w:r w:rsidR="001173F1">
        <w:rPr>
          <w:rFonts w:ascii="Comic Sans MS" w:hAnsi="Comic Sans MS"/>
          <w:sz w:val="20"/>
          <w:szCs w:val="20"/>
        </w:rPr>
        <w:t>July 202</w:t>
      </w:r>
      <w:r w:rsidR="00794079">
        <w:rPr>
          <w:rFonts w:ascii="Comic Sans MS" w:hAnsi="Comic Sans MS"/>
          <w:sz w:val="20"/>
          <w:szCs w:val="20"/>
        </w:rPr>
        <w:t>6</w:t>
      </w:r>
    </w:p>
    <w:p w14:paraId="324CBDA8" w14:textId="77777777" w:rsidR="00257C58" w:rsidRPr="00062379" w:rsidRDefault="00257C58" w:rsidP="0054664D">
      <w:pPr>
        <w:spacing w:after="0" w:line="240" w:lineRule="auto"/>
        <w:ind w:left="4320"/>
        <w:jc w:val="right"/>
        <w:rPr>
          <w:rFonts w:ascii="Comic Sans MS" w:hAnsi="Comic Sans MS"/>
          <w:sz w:val="20"/>
          <w:szCs w:val="20"/>
        </w:rPr>
      </w:pPr>
    </w:p>
    <w:p w14:paraId="4514999E" w14:textId="77777777" w:rsidR="00257C58" w:rsidRPr="00062379" w:rsidRDefault="00257C58" w:rsidP="0054664D">
      <w:pPr>
        <w:spacing w:after="0" w:line="240" w:lineRule="auto"/>
        <w:jc w:val="center"/>
        <w:rPr>
          <w:rFonts w:ascii="Comic Sans MS" w:hAnsi="Comic Sans MS"/>
          <w:b/>
          <w:sz w:val="20"/>
          <w:szCs w:val="20"/>
          <w:u w:val="single"/>
        </w:rPr>
      </w:pPr>
    </w:p>
    <w:p w14:paraId="42561618" w14:textId="77777777" w:rsidR="00257C58" w:rsidRPr="00062379" w:rsidRDefault="00257C58" w:rsidP="0054664D">
      <w:pPr>
        <w:spacing w:after="0" w:line="240" w:lineRule="auto"/>
        <w:jc w:val="center"/>
        <w:rPr>
          <w:rFonts w:ascii="Comic Sans MS" w:hAnsi="Comic Sans MS"/>
          <w:b/>
          <w:sz w:val="20"/>
          <w:szCs w:val="20"/>
          <w:u w:val="single"/>
        </w:rPr>
      </w:pPr>
    </w:p>
    <w:p w14:paraId="7B9A6C6F" w14:textId="77777777" w:rsidR="00257C58" w:rsidRPr="00062379" w:rsidRDefault="00257C58" w:rsidP="0054664D">
      <w:pPr>
        <w:spacing w:after="0" w:line="240" w:lineRule="auto"/>
        <w:jc w:val="center"/>
        <w:rPr>
          <w:rFonts w:ascii="Comic Sans MS" w:hAnsi="Comic Sans MS"/>
          <w:b/>
          <w:sz w:val="20"/>
          <w:szCs w:val="20"/>
          <w:u w:val="single"/>
        </w:rPr>
      </w:pPr>
    </w:p>
    <w:p w14:paraId="6E3ED6BB" w14:textId="77777777" w:rsidR="00257C58" w:rsidRPr="00062379" w:rsidRDefault="00257C58" w:rsidP="0054664D">
      <w:pPr>
        <w:spacing w:after="0" w:line="240" w:lineRule="auto"/>
        <w:jc w:val="center"/>
        <w:rPr>
          <w:rFonts w:ascii="Comic Sans MS" w:hAnsi="Comic Sans MS"/>
          <w:b/>
          <w:sz w:val="20"/>
          <w:szCs w:val="20"/>
          <w:u w:val="single"/>
        </w:rPr>
      </w:pPr>
    </w:p>
    <w:p w14:paraId="7BC0C03C" w14:textId="77777777" w:rsidR="00062379" w:rsidRPr="00062379" w:rsidRDefault="001C5C90" w:rsidP="001C5C90">
      <w:pPr>
        <w:spacing w:after="0" w:line="240" w:lineRule="auto"/>
        <w:rPr>
          <w:rFonts w:ascii="Comic Sans MS" w:hAnsi="Comic Sans MS"/>
          <w:b/>
          <w:sz w:val="48"/>
          <w:szCs w:val="48"/>
          <w:u w:val="single"/>
        </w:rPr>
      </w:pPr>
      <w:r w:rsidRPr="001C5C90">
        <w:rPr>
          <w:rFonts w:ascii="Comic Sans MS" w:hAnsi="Comic Sans MS"/>
          <w:b/>
          <w:sz w:val="48"/>
          <w:szCs w:val="48"/>
        </w:rPr>
        <w:t xml:space="preserve">    </w:t>
      </w:r>
      <w:r w:rsidR="00475391">
        <w:rPr>
          <w:rFonts w:ascii="Comic Sans MS" w:hAnsi="Comic Sans MS"/>
          <w:b/>
          <w:sz w:val="48"/>
          <w:szCs w:val="48"/>
        </w:rPr>
        <w:t xml:space="preserve"> </w:t>
      </w:r>
      <w:r w:rsidR="00475391">
        <w:rPr>
          <w:rFonts w:ascii="Comic Sans MS" w:hAnsi="Comic Sans MS"/>
          <w:b/>
          <w:sz w:val="48"/>
          <w:szCs w:val="48"/>
          <w:u w:val="single"/>
        </w:rPr>
        <w:t>Geography</w:t>
      </w:r>
    </w:p>
    <w:p w14:paraId="2C9BCB30" w14:textId="77777777" w:rsidR="00062379" w:rsidRDefault="00062379" w:rsidP="0054664D">
      <w:pPr>
        <w:spacing w:after="0" w:line="240" w:lineRule="auto"/>
        <w:jc w:val="center"/>
        <w:rPr>
          <w:rStyle w:val="Emphasis"/>
          <w:rFonts w:ascii="Comic Sans MS" w:hAnsi="Comic Sans MS" w:cs="Arial"/>
          <w:color w:val="0033CC"/>
          <w:sz w:val="28"/>
          <w:szCs w:val="28"/>
        </w:rPr>
      </w:pPr>
      <w:r w:rsidRPr="00CA4741">
        <w:rPr>
          <w:rStyle w:val="Emphasis"/>
          <w:rFonts w:ascii="Comic Sans MS" w:hAnsi="Comic Sans MS" w:cs="Arial"/>
          <w:color w:val="0033CC"/>
          <w:sz w:val="28"/>
          <w:szCs w:val="28"/>
        </w:rPr>
        <w:t>“</w:t>
      </w:r>
      <w:r w:rsidR="00065DD5">
        <w:rPr>
          <w:rStyle w:val="Emphasis"/>
          <w:rFonts w:ascii="Comic Sans MS" w:hAnsi="Comic Sans MS" w:cs="Arial"/>
          <w:color w:val="0033CC"/>
          <w:sz w:val="28"/>
          <w:szCs w:val="28"/>
        </w:rPr>
        <w:t>Without Geography, you are nowhere</w:t>
      </w:r>
      <w:r w:rsidR="00CA4741">
        <w:rPr>
          <w:rStyle w:val="Emphasis"/>
          <w:rFonts w:ascii="Comic Sans MS" w:hAnsi="Comic Sans MS" w:cs="Arial"/>
          <w:color w:val="0033CC"/>
          <w:sz w:val="28"/>
          <w:szCs w:val="28"/>
        </w:rPr>
        <w:t>.”</w:t>
      </w:r>
    </w:p>
    <w:p w14:paraId="6FCEC0FC" w14:textId="77777777" w:rsidR="00CA4741" w:rsidRPr="00912332" w:rsidRDefault="00065DD5" w:rsidP="00912332">
      <w:pPr>
        <w:pStyle w:val="ListParagraph"/>
        <w:numPr>
          <w:ilvl w:val="0"/>
          <w:numId w:val="16"/>
        </w:numPr>
        <w:spacing w:after="0" w:line="240" w:lineRule="auto"/>
        <w:jc w:val="center"/>
        <w:rPr>
          <w:rFonts w:ascii="Comic Sans MS" w:hAnsi="Comic Sans MS"/>
          <w:b/>
          <w:color w:val="0033CC"/>
          <w:sz w:val="28"/>
          <w:szCs w:val="28"/>
          <w:u w:val="single"/>
        </w:rPr>
      </w:pPr>
      <w:r w:rsidRPr="00912332">
        <w:rPr>
          <w:rStyle w:val="Emphasis"/>
          <w:rFonts w:ascii="Comic Sans MS" w:hAnsi="Comic Sans MS" w:cs="Arial"/>
          <w:color w:val="0033CC"/>
          <w:sz w:val="28"/>
          <w:szCs w:val="28"/>
        </w:rPr>
        <w:t>Jimmy Buffett</w:t>
      </w:r>
    </w:p>
    <w:p w14:paraId="69CE6780" w14:textId="77777777" w:rsidR="0054664D" w:rsidRDefault="0054664D" w:rsidP="0054664D">
      <w:pPr>
        <w:spacing w:after="0" w:line="240" w:lineRule="auto"/>
        <w:jc w:val="center"/>
        <w:rPr>
          <w:rFonts w:ascii="Comic Sans MS" w:hAnsi="Comic Sans MS"/>
          <w:b/>
          <w:sz w:val="20"/>
          <w:szCs w:val="20"/>
          <w:u w:val="single"/>
        </w:rPr>
      </w:pPr>
    </w:p>
    <w:p w14:paraId="2E657F54" w14:textId="77777777" w:rsidR="00257C58" w:rsidRDefault="00AA2B1A" w:rsidP="0054664D">
      <w:pPr>
        <w:spacing w:after="0" w:line="240" w:lineRule="auto"/>
        <w:jc w:val="center"/>
        <w:rPr>
          <w:rFonts w:ascii="Comic Sans MS" w:hAnsi="Comic Sans MS"/>
          <w:b/>
          <w:sz w:val="20"/>
          <w:szCs w:val="20"/>
          <w:u w:val="single"/>
        </w:rPr>
      </w:pPr>
      <w:r>
        <w:rPr>
          <w:rFonts w:ascii="Comic Sans MS" w:hAnsi="Comic Sans MS"/>
          <w:b/>
          <w:sz w:val="20"/>
          <w:szCs w:val="20"/>
          <w:u w:val="single"/>
        </w:rPr>
        <w:t>Mission Statement</w:t>
      </w:r>
    </w:p>
    <w:p w14:paraId="06D28D97" w14:textId="77777777" w:rsidR="00AA2B1A" w:rsidRPr="00062379" w:rsidRDefault="00AA2B1A" w:rsidP="0054664D">
      <w:pPr>
        <w:spacing w:after="0" w:line="240" w:lineRule="auto"/>
        <w:jc w:val="center"/>
        <w:rPr>
          <w:rFonts w:ascii="Comic Sans MS" w:hAnsi="Comic Sans MS"/>
          <w:b/>
          <w:sz w:val="20"/>
          <w:szCs w:val="20"/>
          <w:u w:val="single"/>
        </w:rPr>
      </w:pPr>
    </w:p>
    <w:p w14:paraId="568E85B0" w14:textId="77777777" w:rsidR="00257C58" w:rsidRPr="00062379" w:rsidRDefault="00257C58" w:rsidP="0054664D">
      <w:pPr>
        <w:pStyle w:val="NormalWeb"/>
        <w:spacing w:before="0" w:beforeAutospacing="0" w:after="0" w:afterAutospacing="0"/>
        <w:rPr>
          <w:rFonts w:ascii="Comic Sans MS" w:hAnsi="Comic Sans MS" w:cs="Arial"/>
          <w:sz w:val="20"/>
          <w:szCs w:val="20"/>
        </w:rPr>
      </w:pPr>
      <w:r w:rsidRPr="00062379">
        <w:rPr>
          <w:rFonts w:ascii="Comic Sans MS" w:hAnsi="Comic Sans MS"/>
          <w:sz w:val="20"/>
          <w:szCs w:val="20"/>
        </w:rPr>
        <w:t xml:space="preserve">At Water School our aim is to </w:t>
      </w:r>
      <w:r w:rsidRPr="00062379">
        <w:rPr>
          <w:rFonts w:ascii="Comic Sans MS" w:hAnsi="Comic Sans MS" w:cs="Arial"/>
          <w:sz w:val="20"/>
          <w:szCs w:val="20"/>
        </w:rPr>
        <w:t>teach to inspire, motivate and nurture the next generation of creative</w:t>
      </w:r>
      <w:r w:rsidRPr="00062379">
        <w:rPr>
          <w:rStyle w:val="apple-converted-space"/>
          <w:rFonts w:ascii="Comic Sans MS" w:hAnsi="Comic Sans MS" w:cs="Arial"/>
          <w:sz w:val="20"/>
          <w:szCs w:val="20"/>
        </w:rPr>
        <w:t> </w:t>
      </w:r>
      <w:r w:rsidRPr="00062379">
        <w:rPr>
          <w:rFonts w:ascii="Comic Sans MS" w:hAnsi="Comic Sans MS" w:cs="Arial"/>
          <w:sz w:val="20"/>
          <w:szCs w:val="20"/>
        </w:rPr>
        <w:t xml:space="preserve">and critical thinkers. We </w:t>
      </w:r>
      <w:r w:rsidRPr="00062379">
        <w:rPr>
          <w:rFonts w:ascii="Comic Sans MS" w:hAnsi="Comic Sans MS" w:cs="Arial"/>
          <w:sz w:val="20"/>
          <w:szCs w:val="20"/>
          <w:shd w:val="clear" w:color="auto" w:fill="FFFFFF"/>
        </w:rPr>
        <w:t xml:space="preserve">work in partnership with parents and the community to achieve the highest standards. </w:t>
      </w:r>
      <w:r w:rsidRPr="00062379">
        <w:rPr>
          <w:rFonts w:ascii="Comic Sans MS" w:hAnsi="Comic Sans MS" w:cs="Arial"/>
          <w:sz w:val="20"/>
          <w:szCs w:val="20"/>
        </w:rPr>
        <w:t>Our main goal is to encourage our children to be resilient, respectful and independent learners, who are equipped for lifelong learning. Through stimulating, safe learning environments and excellent opportunities to succeed in and out of the classroom, we encourage children’s progress and achievements.</w:t>
      </w:r>
    </w:p>
    <w:p w14:paraId="34AB94BE" w14:textId="77777777" w:rsidR="00257C58" w:rsidRPr="00062379" w:rsidRDefault="00257C58" w:rsidP="00AA2B1A">
      <w:pPr>
        <w:pStyle w:val="NormalWeb"/>
        <w:spacing w:before="0" w:beforeAutospacing="0" w:after="0" w:afterAutospacing="0"/>
        <w:jc w:val="center"/>
        <w:rPr>
          <w:rFonts w:ascii="Comic Sans MS" w:hAnsi="Comic Sans MS" w:cs="Arial"/>
          <w:b/>
          <w:sz w:val="20"/>
          <w:szCs w:val="20"/>
          <w:u w:val="single"/>
        </w:rPr>
      </w:pPr>
    </w:p>
    <w:p w14:paraId="357614C4" w14:textId="77777777" w:rsidR="00257C58" w:rsidRPr="00062379" w:rsidRDefault="00AA2B1A" w:rsidP="00AA2B1A">
      <w:pPr>
        <w:pStyle w:val="NormalWeb"/>
        <w:spacing w:before="0" w:beforeAutospacing="0" w:after="0" w:afterAutospacing="0"/>
        <w:jc w:val="center"/>
        <w:rPr>
          <w:rFonts w:ascii="Comic Sans MS" w:hAnsi="Comic Sans MS" w:cs="Arial"/>
          <w:b/>
          <w:sz w:val="20"/>
          <w:szCs w:val="20"/>
          <w:u w:val="single"/>
        </w:rPr>
      </w:pPr>
      <w:r>
        <w:rPr>
          <w:rFonts w:ascii="Comic Sans MS" w:hAnsi="Comic Sans MS" w:cs="Arial"/>
          <w:b/>
          <w:sz w:val="20"/>
          <w:szCs w:val="20"/>
          <w:u w:val="single"/>
        </w:rPr>
        <w:t>Aims</w:t>
      </w:r>
    </w:p>
    <w:p w14:paraId="0E077195" w14:textId="77777777" w:rsidR="00257C58" w:rsidRPr="00062379" w:rsidRDefault="00257C58" w:rsidP="0054664D">
      <w:pPr>
        <w:pStyle w:val="NormalWeb"/>
        <w:spacing w:before="0" w:beforeAutospacing="0" w:after="0" w:afterAutospacing="0"/>
        <w:rPr>
          <w:rFonts w:ascii="Comic Sans MS" w:hAnsi="Comic Sans MS" w:cs="Arial"/>
          <w:b/>
          <w:sz w:val="20"/>
          <w:szCs w:val="20"/>
          <w:u w:val="single"/>
        </w:rPr>
      </w:pPr>
    </w:p>
    <w:p w14:paraId="4E9D1474" w14:textId="77777777" w:rsidR="008B38CB" w:rsidRPr="00F435AD" w:rsidRDefault="00257C58" w:rsidP="0054664D">
      <w:pPr>
        <w:pStyle w:val="NormalWeb"/>
        <w:spacing w:before="0" w:beforeAutospacing="0" w:after="0" w:afterAutospacing="0"/>
        <w:rPr>
          <w:rFonts w:ascii="Comic Sans MS" w:hAnsi="Comic Sans MS"/>
          <w:sz w:val="20"/>
          <w:szCs w:val="20"/>
        </w:rPr>
      </w:pPr>
      <w:r w:rsidRPr="00F435AD">
        <w:rPr>
          <w:rFonts w:ascii="Comic Sans MS" w:hAnsi="Comic Sans MS" w:cs="Arial"/>
          <w:sz w:val="20"/>
          <w:szCs w:val="20"/>
        </w:rPr>
        <w:t>At Water</w:t>
      </w:r>
      <w:r w:rsidR="002B5A27" w:rsidRPr="00F435AD">
        <w:rPr>
          <w:rFonts w:ascii="Comic Sans MS" w:hAnsi="Comic Sans MS" w:cs="Arial"/>
          <w:sz w:val="20"/>
          <w:szCs w:val="20"/>
        </w:rPr>
        <w:t xml:space="preserve"> School</w:t>
      </w:r>
      <w:r w:rsidRPr="00F435AD">
        <w:rPr>
          <w:rFonts w:ascii="Comic Sans MS" w:hAnsi="Comic Sans MS" w:cs="Arial"/>
          <w:sz w:val="20"/>
          <w:szCs w:val="20"/>
        </w:rPr>
        <w:t>,</w:t>
      </w:r>
      <w:r w:rsidR="00296F70" w:rsidRPr="00F435AD">
        <w:rPr>
          <w:rFonts w:ascii="Comic Sans MS" w:hAnsi="Comic Sans MS" w:cs="Arial"/>
          <w:sz w:val="20"/>
          <w:szCs w:val="20"/>
        </w:rPr>
        <w:t xml:space="preserve"> w</w:t>
      </w:r>
      <w:r w:rsidR="008B38CB" w:rsidRPr="00F435AD">
        <w:rPr>
          <w:rFonts w:ascii="Comic Sans MS" w:hAnsi="Comic Sans MS" w:cs="Arial"/>
          <w:sz w:val="20"/>
          <w:szCs w:val="20"/>
        </w:rPr>
        <w:t>e welcome the importance Geography</w:t>
      </w:r>
      <w:r w:rsidRPr="00F435AD">
        <w:rPr>
          <w:rFonts w:ascii="Comic Sans MS" w:hAnsi="Comic Sans MS" w:cs="Arial"/>
          <w:sz w:val="20"/>
          <w:szCs w:val="20"/>
        </w:rPr>
        <w:t xml:space="preserve"> has in our curriculum</w:t>
      </w:r>
      <w:r w:rsidR="00F8593F" w:rsidRPr="00F435AD">
        <w:rPr>
          <w:rFonts w:ascii="Comic Sans MS" w:hAnsi="Comic Sans MS" w:cs="Arial"/>
          <w:sz w:val="20"/>
          <w:szCs w:val="20"/>
        </w:rPr>
        <w:t xml:space="preserve"> as part of our mission</w:t>
      </w:r>
      <w:r w:rsidRPr="00F435AD">
        <w:rPr>
          <w:rFonts w:ascii="Comic Sans MS" w:hAnsi="Comic Sans MS" w:cs="Arial"/>
          <w:sz w:val="20"/>
          <w:szCs w:val="20"/>
        </w:rPr>
        <w:t xml:space="preserve"> to develop </w:t>
      </w:r>
      <w:r w:rsidR="00930598" w:rsidRPr="00F435AD">
        <w:rPr>
          <w:rFonts w:ascii="Comic Sans MS" w:hAnsi="Comic Sans MS" w:cs="Arial"/>
          <w:sz w:val="20"/>
          <w:szCs w:val="20"/>
        </w:rPr>
        <w:t>pupils</w:t>
      </w:r>
      <w:r w:rsidR="008D67A1" w:rsidRPr="00F435AD">
        <w:rPr>
          <w:rFonts w:ascii="Comic Sans MS" w:hAnsi="Comic Sans MS" w:cs="Arial"/>
          <w:sz w:val="20"/>
          <w:szCs w:val="20"/>
        </w:rPr>
        <w:t>’</w:t>
      </w:r>
      <w:r w:rsidR="002E59CB" w:rsidRPr="00F435AD">
        <w:rPr>
          <w:rFonts w:ascii="Comic Sans MS" w:hAnsi="Comic Sans MS" w:cs="Arial"/>
          <w:sz w:val="20"/>
          <w:szCs w:val="20"/>
        </w:rPr>
        <w:t xml:space="preserve"> </w:t>
      </w:r>
      <w:r w:rsidR="001F2CE9" w:rsidRPr="00F435AD">
        <w:rPr>
          <w:rFonts w:ascii="Comic Sans MS" w:hAnsi="Comic Sans MS" w:cs="Arial"/>
          <w:sz w:val="20"/>
          <w:szCs w:val="20"/>
        </w:rPr>
        <w:t xml:space="preserve">investigation </w:t>
      </w:r>
      <w:r w:rsidR="002E59CB" w:rsidRPr="00F435AD">
        <w:rPr>
          <w:rFonts w:ascii="Comic Sans MS" w:hAnsi="Comic Sans MS" w:cs="Arial"/>
          <w:sz w:val="20"/>
          <w:szCs w:val="20"/>
        </w:rPr>
        <w:t>skills</w:t>
      </w:r>
      <w:r w:rsidR="008B38CB" w:rsidRPr="00F435AD">
        <w:rPr>
          <w:rFonts w:ascii="Comic Sans MS" w:hAnsi="Comic Sans MS" w:cs="Arial"/>
          <w:sz w:val="20"/>
          <w:szCs w:val="20"/>
        </w:rPr>
        <w:t xml:space="preserve"> and deepen their understanding of the world around us</w:t>
      </w:r>
      <w:r w:rsidRPr="00F435AD">
        <w:rPr>
          <w:rFonts w:ascii="Comic Sans MS" w:hAnsi="Comic Sans MS" w:cs="Arial"/>
          <w:sz w:val="20"/>
          <w:szCs w:val="20"/>
        </w:rPr>
        <w:t>.</w:t>
      </w:r>
      <w:r w:rsidR="008D67A1" w:rsidRPr="00F435AD">
        <w:rPr>
          <w:rFonts w:ascii="Comic Sans MS" w:hAnsi="Comic Sans MS" w:cs="Arial"/>
          <w:sz w:val="20"/>
          <w:szCs w:val="20"/>
        </w:rPr>
        <w:t xml:space="preserve"> </w:t>
      </w:r>
      <w:r w:rsidR="008B38CB" w:rsidRPr="00F435AD">
        <w:rPr>
          <w:rFonts w:ascii="Comic Sans MS" w:hAnsi="Comic Sans MS" w:cs="Arial"/>
          <w:sz w:val="20"/>
          <w:szCs w:val="20"/>
        </w:rPr>
        <w:t>We believe that a</w:t>
      </w:r>
      <w:r w:rsidR="008B38CB" w:rsidRPr="00F435AD">
        <w:rPr>
          <w:rFonts w:ascii="Comic Sans MS" w:hAnsi="Comic Sans MS"/>
          <w:sz w:val="20"/>
          <w:szCs w:val="20"/>
        </w:rPr>
        <w:t xml:space="preserve"> high-quality geography education should inspire in pupils a curiosity and fascination about the world and its people that will remain with them for the rest of their lives.</w:t>
      </w:r>
      <w:r w:rsidR="001F2CE9" w:rsidRPr="00F435AD">
        <w:rPr>
          <w:rFonts w:ascii="Comic Sans MS" w:hAnsi="Comic Sans MS"/>
          <w:sz w:val="20"/>
          <w:szCs w:val="20"/>
        </w:rPr>
        <w:t xml:space="preserve"> </w:t>
      </w:r>
      <w:r w:rsidR="00A84A50" w:rsidRPr="00F435AD">
        <w:rPr>
          <w:rFonts w:ascii="Comic Sans MS" w:hAnsi="Comic Sans MS"/>
          <w:sz w:val="20"/>
          <w:szCs w:val="20"/>
        </w:rPr>
        <w:t xml:space="preserve">We aim to create and foster a sense of wonder about the world. </w:t>
      </w:r>
      <w:r w:rsidR="008D67A1" w:rsidRPr="00F435AD">
        <w:rPr>
          <w:rFonts w:ascii="Comic Sans MS" w:hAnsi="Comic Sans MS" w:cs="Arial"/>
          <w:sz w:val="20"/>
          <w:szCs w:val="20"/>
        </w:rPr>
        <w:t>Our teaching equips our pupils</w:t>
      </w:r>
      <w:r w:rsidR="008B38CB" w:rsidRPr="00F435AD">
        <w:rPr>
          <w:rFonts w:ascii="Comic Sans MS" w:hAnsi="Comic Sans MS"/>
          <w:sz w:val="20"/>
          <w:szCs w:val="20"/>
        </w:rPr>
        <w:t xml:space="preserve"> with knowledge about diverse places, people, resources and natural and human environments, together with a deep understanding of the Earth’s key physical and human processes.</w:t>
      </w:r>
      <w:r w:rsidR="001F2CE9" w:rsidRPr="00F435AD">
        <w:rPr>
          <w:rFonts w:ascii="Comic Sans MS" w:hAnsi="Comic Sans MS"/>
          <w:sz w:val="20"/>
          <w:szCs w:val="20"/>
        </w:rPr>
        <w:t xml:space="preserve"> We aim to </w:t>
      </w:r>
      <w:r w:rsidR="00A84A50" w:rsidRPr="00F435AD">
        <w:rPr>
          <w:rFonts w:ascii="Comic Sans MS" w:hAnsi="Comic Sans MS"/>
          <w:sz w:val="20"/>
          <w:szCs w:val="20"/>
        </w:rPr>
        <w:t>develop a sense of identity by learning about the United Kingdom</w:t>
      </w:r>
      <w:r w:rsidR="001F2CE9" w:rsidRPr="00F435AD">
        <w:rPr>
          <w:rFonts w:ascii="Comic Sans MS" w:hAnsi="Comic Sans MS"/>
          <w:sz w:val="20"/>
          <w:szCs w:val="20"/>
        </w:rPr>
        <w:t xml:space="preserve">, </w:t>
      </w:r>
      <w:r w:rsidR="00A84A50" w:rsidRPr="00F435AD">
        <w:rPr>
          <w:rFonts w:ascii="Comic Sans MS" w:hAnsi="Comic Sans MS"/>
          <w:sz w:val="20"/>
          <w:szCs w:val="20"/>
        </w:rPr>
        <w:t>its relationship with other countries and the importance of respecting all regardless of culture, race and religion. We raise</w:t>
      </w:r>
      <w:r w:rsidR="001F2CE9" w:rsidRPr="00F435AD">
        <w:rPr>
          <w:rFonts w:ascii="Comic Sans MS" w:hAnsi="Comic Sans MS"/>
          <w:sz w:val="20"/>
          <w:szCs w:val="20"/>
        </w:rPr>
        <w:t xml:space="preserve"> an awareness of our</w:t>
      </w:r>
      <w:r w:rsidR="00A84A50" w:rsidRPr="00F435AD">
        <w:rPr>
          <w:rFonts w:ascii="Comic Sans MS" w:hAnsi="Comic Sans MS"/>
          <w:sz w:val="20"/>
          <w:szCs w:val="20"/>
        </w:rPr>
        <w:t xml:space="preserve"> ever</w:t>
      </w:r>
      <w:r w:rsidR="001F2CE9" w:rsidRPr="00F435AD">
        <w:rPr>
          <w:rFonts w:ascii="Comic Sans MS" w:hAnsi="Comic Sans MS"/>
          <w:sz w:val="20"/>
          <w:szCs w:val="20"/>
        </w:rPr>
        <w:t xml:space="preserve"> changing world, to inspire a sense of res</w:t>
      </w:r>
      <w:r w:rsidR="00A84A50" w:rsidRPr="00F435AD">
        <w:rPr>
          <w:rFonts w:ascii="Comic Sans MS" w:hAnsi="Comic Sans MS"/>
          <w:sz w:val="20"/>
          <w:szCs w:val="20"/>
        </w:rPr>
        <w:t>ponsibility so our children</w:t>
      </w:r>
      <w:r w:rsidR="00F435AD">
        <w:rPr>
          <w:rFonts w:ascii="Comic Sans MS" w:hAnsi="Comic Sans MS"/>
          <w:sz w:val="20"/>
          <w:szCs w:val="20"/>
        </w:rPr>
        <w:t xml:space="preserve"> will want to look after our</w:t>
      </w:r>
      <w:r w:rsidR="001F2CE9" w:rsidRPr="00F435AD">
        <w:rPr>
          <w:rFonts w:ascii="Comic Sans MS" w:hAnsi="Comic Sans MS"/>
          <w:sz w:val="20"/>
          <w:szCs w:val="20"/>
        </w:rPr>
        <w:t xml:space="preserve"> Earth. </w:t>
      </w:r>
    </w:p>
    <w:p w14:paraId="7B26903C" w14:textId="77777777" w:rsidR="00296F70" w:rsidRDefault="008D67A1" w:rsidP="0054664D">
      <w:pPr>
        <w:pStyle w:val="NormalWeb"/>
        <w:spacing w:before="0" w:beforeAutospacing="0" w:after="0" w:afterAutospacing="0"/>
        <w:rPr>
          <w:rFonts w:ascii="Comic Sans MS" w:hAnsi="Comic Sans MS"/>
          <w:sz w:val="20"/>
          <w:szCs w:val="20"/>
        </w:rPr>
      </w:pPr>
      <w:r>
        <w:rPr>
          <w:rFonts w:ascii="Comic Sans MS" w:hAnsi="Comic Sans MS" w:cs="Arial"/>
          <w:sz w:val="20"/>
          <w:szCs w:val="20"/>
        </w:rPr>
        <w:t xml:space="preserve"> </w:t>
      </w:r>
    </w:p>
    <w:p w14:paraId="117855CB" w14:textId="77777777" w:rsidR="0054664D" w:rsidRPr="00062379" w:rsidRDefault="0054664D" w:rsidP="00AA2B1A">
      <w:pPr>
        <w:pStyle w:val="NormalWeb"/>
        <w:spacing w:before="0" w:beforeAutospacing="0" w:after="0" w:afterAutospacing="0"/>
        <w:jc w:val="center"/>
        <w:rPr>
          <w:rFonts w:ascii="Comic Sans MS" w:hAnsi="Comic Sans MS" w:cs="Arial"/>
          <w:sz w:val="20"/>
          <w:szCs w:val="20"/>
        </w:rPr>
      </w:pPr>
    </w:p>
    <w:p w14:paraId="50801A4C" w14:textId="77777777" w:rsidR="00930598" w:rsidRDefault="00AA2B1A" w:rsidP="00AA2B1A">
      <w:pPr>
        <w:shd w:val="clear" w:color="auto" w:fill="FFFFFF"/>
        <w:spacing w:after="0" w:line="240" w:lineRule="auto"/>
        <w:jc w:val="center"/>
        <w:textAlignment w:val="top"/>
        <w:rPr>
          <w:rFonts w:ascii="Comic Sans MS" w:eastAsia="Times New Roman" w:hAnsi="Comic Sans MS" w:cs="Arial"/>
          <w:b/>
          <w:bCs/>
          <w:color w:val="000000"/>
          <w:sz w:val="20"/>
          <w:szCs w:val="20"/>
          <w:u w:val="single"/>
          <w:bdr w:val="none" w:sz="0" w:space="0" w:color="auto" w:frame="1"/>
          <w:lang w:eastAsia="en-GB"/>
        </w:rPr>
      </w:pPr>
      <w:r>
        <w:rPr>
          <w:rFonts w:ascii="Comic Sans MS" w:eastAsia="Times New Roman" w:hAnsi="Comic Sans MS" w:cs="Arial"/>
          <w:b/>
          <w:bCs/>
          <w:color w:val="000000"/>
          <w:sz w:val="20"/>
          <w:szCs w:val="20"/>
          <w:u w:val="single"/>
          <w:bdr w:val="none" w:sz="0" w:space="0" w:color="auto" w:frame="1"/>
          <w:lang w:eastAsia="en-GB"/>
        </w:rPr>
        <w:t>Curriculum and School Organisation</w:t>
      </w:r>
    </w:p>
    <w:p w14:paraId="5D7DAF5F" w14:textId="77777777" w:rsidR="00AA2B1A" w:rsidRPr="00930598" w:rsidRDefault="00AA2B1A" w:rsidP="00AA2B1A">
      <w:pPr>
        <w:shd w:val="clear" w:color="auto" w:fill="FFFFFF"/>
        <w:spacing w:after="0" w:line="240" w:lineRule="auto"/>
        <w:jc w:val="center"/>
        <w:textAlignment w:val="top"/>
        <w:rPr>
          <w:rFonts w:ascii="Comic Sans MS" w:eastAsia="Times New Roman" w:hAnsi="Comic Sans MS" w:cs="Segoe UI"/>
          <w:color w:val="000000"/>
          <w:sz w:val="20"/>
          <w:szCs w:val="20"/>
          <w:u w:val="single"/>
          <w:lang w:eastAsia="en-GB"/>
        </w:rPr>
      </w:pPr>
    </w:p>
    <w:p w14:paraId="39BDC094" w14:textId="6A3AED23" w:rsidR="00C55A01" w:rsidRDefault="00930598" w:rsidP="0054664D">
      <w:pPr>
        <w:shd w:val="clear" w:color="auto" w:fill="FFFFFF"/>
        <w:spacing w:after="0" w:line="240" w:lineRule="auto"/>
        <w:textAlignment w:val="top"/>
        <w:rPr>
          <w:rFonts w:ascii="Comic Sans MS" w:eastAsia="Times New Roman" w:hAnsi="Comic Sans MS" w:cs="Arial"/>
          <w:color w:val="000000"/>
          <w:sz w:val="20"/>
          <w:szCs w:val="20"/>
          <w:bdr w:val="none" w:sz="0" w:space="0" w:color="auto" w:frame="1"/>
          <w:lang w:eastAsia="en-GB"/>
        </w:rPr>
      </w:pPr>
      <w:r w:rsidRPr="00930598">
        <w:rPr>
          <w:rFonts w:ascii="Comic Sans MS" w:eastAsia="Times New Roman" w:hAnsi="Comic Sans MS" w:cs="Arial"/>
          <w:color w:val="000000"/>
          <w:sz w:val="20"/>
          <w:szCs w:val="20"/>
          <w:bdr w:val="none" w:sz="0" w:space="0" w:color="auto" w:frame="1"/>
          <w:lang w:eastAsia="en-GB"/>
        </w:rPr>
        <w:t xml:space="preserve">In order to achieve these aims, </w:t>
      </w:r>
      <w:r w:rsidR="00784EE4">
        <w:rPr>
          <w:rFonts w:ascii="Comic Sans MS" w:eastAsia="Times New Roman" w:hAnsi="Comic Sans MS" w:cs="Arial"/>
          <w:color w:val="000000"/>
          <w:sz w:val="20"/>
          <w:szCs w:val="20"/>
          <w:bdr w:val="none" w:sz="0" w:space="0" w:color="auto" w:frame="1"/>
          <w:lang w:eastAsia="en-GB"/>
        </w:rPr>
        <w:t>geography</w:t>
      </w:r>
      <w:r w:rsidR="00437901">
        <w:rPr>
          <w:rFonts w:ascii="Comic Sans MS" w:eastAsia="Times New Roman" w:hAnsi="Comic Sans MS" w:cs="Arial"/>
          <w:color w:val="000000"/>
          <w:sz w:val="20"/>
          <w:szCs w:val="20"/>
          <w:bdr w:val="none" w:sz="0" w:space="0" w:color="auto" w:frame="1"/>
          <w:lang w:eastAsia="en-GB"/>
        </w:rPr>
        <w:t xml:space="preserve"> is plan</w:t>
      </w:r>
      <w:r w:rsidR="004A70C3">
        <w:rPr>
          <w:rFonts w:ascii="Comic Sans MS" w:eastAsia="Times New Roman" w:hAnsi="Comic Sans MS" w:cs="Arial"/>
          <w:color w:val="000000"/>
          <w:sz w:val="20"/>
          <w:szCs w:val="20"/>
          <w:bdr w:val="none" w:sz="0" w:space="0" w:color="auto" w:frame="1"/>
          <w:lang w:eastAsia="en-GB"/>
        </w:rPr>
        <w:t xml:space="preserve">ned </w:t>
      </w:r>
      <w:r w:rsidR="00523170">
        <w:rPr>
          <w:rFonts w:ascii="Comic Sans MS" w:eastAsia="Times New Roman" w:hAnsi="Comic Sans MS" w:cs="Arial"/>
          <w:color w:val="000000"/>
          <w:sz w:val="20"/>
          <w:szCs w:val="20"/>
          <w:bdr w:val="none" w:sz="0" w:space="0" w:color="auto" w:frame="1"/>
          <w:lang w:eastAsia="en-GB"/>
        </w:rPr>
        <w:t>explicitly</w:t>
      </w:r>
      <w:r w:rsidR="004A70C3">
        <w:rPr>
          <w:rFonts w:ascii="Comic Sans MS" w:eastAsia="Times New Roman" w:hAnsi="Comic Sans MS" w:cs="Arial"/>
          <w:color w:val="000000"/>
          <w:sz w:val="20"/>
          <w:szCs w:val="20"/>
          <w:bdr w:val="none" w:sz="0" w:space="0" w:color="auto" w:frame="1"/>
          <w:lang w:eastAsia="en-GB"/>
        </w:rPr>
        <w:t xml:space="preserve">, </w:t>
      </w:r>
      <w:r w:rsidR="00523170">
        <w:rPr>
          <w:rFonts w:ascii="Comic Sans MS" w:eastAsia="Times New Roman" w:hAnsi="Comic Sans MS" w:cs="Arial"/>
          <w:color w:val="000000"/>
          <w:sz w:val="20"/>
          <w:szCs w:val="20"/>
          <w:bdr w:val="none" w:sz="0" w:space="0" w:color="auto" w:frame="1"/>
          <w:lang w:eastAsia="en-GB"/>
        </w:rPr>
        <w:t>c</w:t>
      </w:r>
      <w:r w:rsidR="00794079">
        <w:rPr>
          <w:rFonts w:ascii="Comic Sans MS" w:eastAsia="Times New Roman" w:hAnsi="Comic Sans MS" w:cs="Arial"/>
          <w:color w:val="000000"/>
          <w:sz w:val="20"/>
          <w:szCs w:val="20"/>
          <w:bdr w:val="none" w:sz="0" w:space="0" w:color="auto" w:frame="1"/>
          <w:lang w:eastAsia="en-GB"/>
        </w:rPr>
        <w:t>o</w:t>
      </w:r>
      <w:r w:rsidR="00523170">
        <w:rPr>
          <w:rFonts w:ascii="Comic Sans MS" w:eastAsia="Times New Roman" w:hAnsi="Comic Sans MS" w:cs="Arial"/>
          <w:color w:val="000000"/>
          <w:sz w:val="20"/>
          <w:szCs w:val="20"/>
          <w:bdr w:val="none" w:sz="0" w:space="0" w:color="auto" w:frame="1"/>
          <w:lang w:eastAsia="en-GB"/>
        </w:rPr>
        <w:t xml:space="preserve">-ordinated with our History curriculum </w:t>
      </w:r>
      <w:r w:rsidR="00794079">
        <w:rPr>
          <w:rFonts w:ascii="Comic Sans MS" w:eastAsia="Times New Roman" w:hAnsi="Comic Sans MS" w:cs="Arial"/>
          <w:color w:val="000000"/>
          <w:sz w:val="20"/>
          <w:szCs w:val="20"/>
          <w:bdr w:val="none" w:sz="0" w:space="0" w:color="auto" w:frame="1"/>
          <w:lang w:eastAsia="en-GB"/>
        </w:rPr>
        <w:t xml:space="preserve">and is </w:t>
      </w:r>
      <w:r w:rsidR="00794079" w:rsidRPr="00794079">
        <w:rPr>
          <w:rFonts w:ascii="Comic Sans MS" w:eastAsia="Times New Roman" w:hAnsi="Comic Sans MS" w:cs="Arial"/>
          <w:color w:val="000000"/>
          <w:sz w:val="20"/>
          <w:szCs w:val="20"/>
          <w:bdr w:val="none" w:sz="0" w:space="0" w:color="auto" w:frame="1"/>
          <w:lang w:eastAsia="en-GB"/>
        </w:rPr>
        <w:t>alternate</w:t>
      </w:r>
      <w:r w:rsidR="00794079">
        <w:rPr>
          <w:rFonts w:ascii="Comic Sans MS" w:eastAsia="Times New Roman" w:hAnsi="Comic Sans MS" w:cs="Arial"/>
          <w:color w:val="000000"/>
          <w:sz w:val="20"/>
          <w:szCs w:val="20"/>
          <w:bdr w:val="none" w:sz="0" w:space="0" w:color="auto" w:frame="1"/>
          <w:lang w:eastAsia="en-GB"/>
        </w:rPr>
        <w:t>d</w:t>
      </w:r>
      <w:r w:rsidR="00794079" w:rsidRPr="00794079">
        <w:rPr>
          <w:rFonts w:ascii="Comic Sans MS" w:eastAsia="Times New Roman" w:hAnsi="Comic Sans MS" w:cs="Arial"/>
          <w:color w:val="000000"/>
          <w:sz w:val="20"/>
          <w:szCs w:val="20"/>
          <w:bdr w:val="none" w:sz="0" w:space="0" w:color="auto" w:frame="1"/>
          <w:lang w:eastAsia="en-GB"/>
        </w:rPr>
        <w:t xml:space="preserve"> between History and Geography on a weekly rotation. This structure provides pupils with focused learning in each subject and helps build meaningful connections over time.</w:t>
      </w:r>
      <w:r w:rsidR="00794079">
        <w:rPr>
          <w:rFonts w:ascii="Comic Sans MS" w:eastAsia="Times New Roman" w:hAnsi="Comic Sans MS" w:cs="Arial"/>
          <w:color w:val="000000"/>
          <w:sz w:val="20"/>
          <w:szCs w:val="20"/>
          <w:bdr w:val="none" w:sz="0" w:space="0" w:color="auto" w:frame="1"/>
          <w:lang w:eastAsia="en-GB"/>
        </w:rPr>
        <w:t xml:space="preserve"> </w:t>
      </w:r>
      <w:r w:rsidR="00437901">
        <w:rPr>
          <w:rFonts w:ascii="Comic Sans MS" w:eastAsia="Times New Roman" w:hAnsi="Comic Sans MS" w:cs="Arial"/>
          <w:color w:val="000000"/>
          <w:sz w:val="20"/>
          <w:szCs w:val="20"/>
          <w:bdr w:val="none" w:sz="0" w:space="0" w:color="auto" w:frame="1"/>
          <w:lang w:eastAsia="en-GB"/>
        </w:rPr>
        <w:t xml:space="preserve">Our objectives are derived from the National Curriculum and via a thorough organisation of </w:t>
      </w:r>
      <w:r w:rsidR="00523170">
        <w:rPr>
          <w:rFonts w:ascii="Comic Sans MS" w:eastAsia="Times New Roman" w:hAnsi="Comic Sans MS" w:cs="Arial"/>
          <w:color w:val="000000"/>
          <w:sz w:val="20"/>
          <w:szCs w:val="20"/>
          <w:bdr w:val="none" w:sz="0" w:space="0" w:color="auto" w:frame="1"/>
          <w:lang w:eastAsia="en-GB"/>
        </w:rPr>
        <w:t>units</w:t>
      </w:r>
      <w:r w:rsidR="00437901">
        <w:rPr>
          <w:rFonts w:ascii="Comic Sans MS" w:eastAsia="Times New Roman" w:hAnsi="Comic Sans MS" w:cs="Arial"/>
          <w:color w:val="000000"/>
          <w:sz w:val="20"/>
          <w:szCs w:val="20"/>
          <w:bdr w:val="none" w:sz="0" w:space="0" w:color="auto" w:frame="1"/>
          <w:lang w:eastAsia="en-GB"/>
        </w:rPr>
        <w:t xml:space="preserve"> throughout the school, we ensure the coverage of all objectives as</w:t>
      </w:r>
      <w:r w:rsidR="004A70C3">
        <w:rPr>
          <w:rFonts w:ascii="Comic Sans MS" w:eastAsia="Times New Roman" w:hAnsi="Comic Sans MS" w:cs="Arial"/>
          <w:color w:val="000000"/>
          <w:sz w:val="20"/>
          <w:szCs w:val="20"/>
          <w:bdr w:val="none" w:sz="0" w:space="0" w:color="auto" w:frame="1"/>
          <w:lang w:eastAsia="en-GB"/>
        </w:rPr>
        <w:t xml:space="preserve"> part of a balanced curriculum. </w:t>
      </w:r>
      <w:r w:rsidR="00C55A01">
        <w:rPr>
          <w:rFonts w:ascii="Comic Sans MS" w:eastAsia="Times New Roman" w:hAnsi="Comic Sans MS" w:cs="Arial"/>
          <w:color w:val="000000"/>
          <w:sz w:val="20"/>
          <w:szCs w:val="20"/>
          <w:bdr w:val="none" w:sz="0" w:space="0" w:color="auto" w:frame="1"/>
          <w:lang w:eastAsia="en-GB"/>
        </w:rPr>
        <w:t>Class based le</w:t>
      </w:r>
      <w:r w:rsidR="00784EE4">
        <w:rPr>
          <w:rFonts w:ascii="Comic Sans MS" w:eastAsia="Times New Roman" w:hAnsi="Comic Sans MS" w:cs="Arial"/>
          <w:color w:val="000000"/>
          <w:sz w:val="20"/>
          <w:szCs w:val="20"/>
          <w:bdr w:val="none" w:sz="0" w:space="0" w:color="auto" w:frame="1"/>
          <w:lang w:eastAsia="en-GB"/>
        </w:rPr>
        <w:t>arning of geography</w:t>
      </w:r>
      <w:r w:rsidR="00C55A01">
        <w:rPr>
          <w:rFonts w:ascii="Comic Sans MS" w:eastAsia="Times New Roman" w:hAnsi="Comic Sans MS" w:cs="Arial"/>
          <w:color w:val="000000"/>
          <w:sz w:val="20"/>
          <w:szCs w:val="20"/>
          <w:bdr w:val="none" w:sz="0" w:space="0" w:color="auto" w:frame="1"/>
          <w:lang w:eastAsia="en-GB"/>
        </w:rPr>
        <w:t xml:space="preserve"> is extended </w:t>
      </w:r>
      <w:r w:rsidR="00784EE4">
        <w:rPr>
          <w:rFonts w:ascii="Comic Sans MS" w:eastAsia="Times New Roman" w:hAnsi="Comic Sans MS" w:cs="Arial"/>
          <w:color w:val="000000"/>
          <w:sz w:val="20"/>
          <w:szCs w:val="20"/>
          <w:bdr w:val="none" w:sz="0" w:space="0" w:color="auto" w:frame="1"/>
          <w:lang w:eastAsia="en-GB"/>
        </w:rPr>
        <w:t>through related trips and field work in our local area</w:t>
      </w:r>
      <w:r w:rsidR="00523170">
        <w:rPr>
          <w:rFonts w:ascii="Comic Sans MS" w:eastAsia="Times New Roman" w:hAnsi="Comic Sans MS" w:cs="Arial"/>
          <w:color w:val="000000"/>
          <w:sz w:val="20"/>
          <w:szCs w:val="20"/>
          <w:bdr w:val="none" w:sz="0" w:space="0" w:color="auto" w:frame="1"/>
          <w:lang w:eastAsia="en-GB"/>
        </w:rPr>
        <w:t>.</w:t>
      </w:r>
    </w:p>
    <w:p w14:paraId="3F91CB47" w14:textId="77777777" w:rsidR="0054664D" w:rsidRDefault="0054664D" w:rsidP="0054664D">
      <w:pPr>
        <w:shd w:val="clear" w:color="auto" w:fill="FFFFFF"/>
        <w:spacing w:after="0" w:line="240" w:lineRule="auto"/>
        <w:textAlignment w:val="top"/>
        <w:rPr>
          <w:rFonts w:ascii="Comic Sans MS" w:eastAsia="Times New Roman" w:hAnsi="Comic Sans MS" w:cs="Arial"/>
          <w:color w:val="000000"/>
          <w:sz w:val="20"/>
          <w:szCs w:val="20"/>
          <w:bdr w:val="none" w:sz="0" w:space="0" w:color="auto" w:frame="1"/>
          <w:lang w:eastAsia="en-GB"/>
        </w:rPr>
      </w:pPr>
      <w:bookmarkStart w:id="0" w:name="_GoBack"/>
      <w:bookmarkEnd w:id="0"/>
    </w:p>
    <w:p w14:paraId="573030A4" w14:textId="77777777" w:rsidR="00DA6F22" w:rsidRDefault="00DA6F22" w:rsidP="0054664D">
      <w:pPr>
        <w:shd w:val="clear" w:color="auto" w:fill="FFFFFF"/>
        <w:spacing w:after="0" w:line="240" w:lineRule="auto"/>
        <w:textAlignment w:val="top"/>
        <w:rPr>
          <w:rFonts w:ascii="Comic Sans MS" w:hAnsi="Comic Sans MS"/>
          <w:sz w:val="20"/>
        </w:rPr>
      </w:pPr>
      <w:r>
        <w:rPr>
          <w:rFonts w:ascii="Comic Sans MS" w:hAnsi="Comic Sans MS"/>
          <w:sz w:val="20"/>
        </w:rPr>
        <w:lastRenderedPageBreak/>
        <w:t>Water Primary School follows the 2014 National Curriculum Programmes of study as set out below</w:t>
      </w:r>
      <w:r w:rsidR="00C82E61">
        <w:rPr>
          <w:rFonts w:ascii="Comic Sans MS" w:hAnsi="Comic Sans MS"/>
          <w:sz w:val="20"/>
        </w:rPr>
        <w:t>.</w:t>
      </w:r>
    </w:p>
    <w:p w14:paraId="6EC6F937" w14:textId="77777777" w:rsidR="00930598" w:rsidRPr="00930598" w:rsidRDefault="00930598" w:rsidP="0054664D">
      <w:pPr>
        <w:shd w:val="clear" w:color="auto" w:fill="FFFFFF"/>
        <w:spacing w:after="0" w:line="240" w:lineRule="auto"/>
        <w:textAlignment w:val="top"/>
        <w:rPr>
          <w:rFonts w:ascii="Comic Sans MS" w:eastAsia="Times New Roman" w:hAnsi="Comic Sans MS" w:cs="Segoe UI"/>
          <w:color w:val="000000"/>
          <w:sz w:val="20"/>
          <w:szCs w:val="20"/>
          <w:lang w:eastAsia="en-GB"/>
        </w:rPr>
      </w:pPr>
    </w:p>
    <w:p w14:paraId="62539390" w14:textId="77777777" w:rsidR="00F505BB" w:rsidRPr="00F505BB" w:rsidRDefault="00F505BB" w:rsidP="002B5A27">
      <w:pPr>
        <w:pStyle w:val="NormalWeb"/>
        <w:spacing w:before="0" w:beforeAutospacing="0" w:after="0" w:afterAutospacing="0"/>
        <w:rPr>
          <w:rFonts w:ascii="Comic Sans MS" w:hAnsi="Comic Sans MS" w:cs="Arial"/>
          <w:b/>
          <w:sz w:val="20"/>
          <w:szCs w:val="20"/>
          <w:u w:val="single"/>
        </w:rPr>
      </w:pPr>
      <w:r>
        <w:rPr>
          <w:rFonts w:ascii="Comic Sans MS" w:hAnsi="Comic Sans MS" w:cs="Arial"/>
          <w:b/>
          <w:sz w:val="20"/>
          <w:szCs w:val="20"/>
          <w:u w:val="single"/>
        </w:rPr>
        <w:t>Foundation Stage:</w:t>
      </w:r>
    </w:p>
    <w:p w14:paraId="3B50DA66" w14:textId="77777777" w:rsidR="00F505BB" w:rsidRDefault="00F505BB" w:rsidP="002B5A27">
      <w:pPr>
        <w:pStyle w:val="NormalWeb"/>
        <w:spacing w:before="0" w:beforeAutospacing="0" w:after="0" w:afterAutospacing="0"/>
        <w:rPr>
          <w:rFonts w:ascii="Comic Sans MS" w:hAnsi="Comic Sans MS" w:cs="Arial"/>
          <w:sz w:val="20"/>
          <w:szCs w:val="20"/>
        </w:rPr>
      </w:pPr>
    </w:p>
    <w:p w14:paraId="27D741CA" w14:textId="77777777" w:rsidR="002B5A27" w:rsidRDefault="00784EE4" w:rsidP="002B5A27">
      <w:pPr>
        <w:pStyle w:val="NormalWeb"/>
        <w:spacing w:before="0" w:beforeAutospacing="0" w:after="0" w:afterAutospacing="0"/>
        <w:rPr>
          <w:rFonts w:ascii="Comic Sans MS" w:hAnsi="Comic Sans MS" w:cs="Arial"/>
          <w:sz w:val="20"/>
          <w:szCs w:val="20"/>
        </w:rPr>
      </w:pPr>
      <w:r>
        <w:rPr>
          <w:rFonts w:ascii="Comic Sans MS" w:hAnsi="Comic Sans MS" w:cs="Arial"/>
          <w:sz w:val="20"/>
          <w:szCs w:val="20"/>
        </w:rPr>
        <w:t>We teach Geography</w:t>
      </w:r>
      <w:r w:rsidR="002B5A27" w:rsidRPr="008537C1">
        <w:rPr>
          <w:rFonts w:ascii="Comic Sans MS" w:hAnsi="Comic Sans MS" w:cs="Arial"/>
          <w:sz w:val="20"/>
          <w:szCs w:val="20"/>
        </w:rPr>
        <w:t xml:space="preserve"> </w:t>
      </w:r>
      <w:r w:rsidR="002B5A27">
        <w:rPr>
          <w:rFonts w:ascii="Comic Sans MS" w:hAnsi="Comic Sans MS" w:cs="Arial"/>
          <w:sz w:val="20"/>
          <w:szCs w:val="20"/>
        </w:rPr>
        <w:t xml:space="preserve">in </w:t>
      </w:r>
      <w:r w:rsidR="00523170">
        <w:rPr>
          <w:rFonts w:ascii="Comic Sans MS" w:hAnsi="Comic Sans MS" w:cs="Arial"/>
          <w:sz w:val="20"/>
          <w:szCs w:val="20"/>
        </w:rPr>
        <w:t>Acorn</w:t>
      </w:r>
      <w:r w:rsidR="002B5A27">
        <w:rPr>
          <w:rFonts w:ascii="Comic Sans MS" w:hAnsi="Comic Sans MS" w:cs="Arial"/>
          <w:sz w:val="20"/>
          <w:szCs w:val="20"/>
        </w:rPr>
        <w:t xml:space="preserve"> (</w:t>
      </w:r>
      <w:r w:rsidR="00523170">
        <w:rPr>
          <w:rFonts w:ascii="Comic Sans MS" w:hAnsi="Comic Sans MS" w:cs="Arial"/>
          <w:sz w:val="20"/>
          <w:szCs w:val="20"/>
        </w:rPr>
        <w:t>EYFS</w:t>
      </w:r>
      <w:r w:rsidR="002B5A27">
        <w:rPr>
          <w:rFonts w:ascii="Comic Sans MS" w:hAnsi="Comic Sans MS" w:cs="Arial"/>
          <w:sz w:val="20"/>
          <w:szCs w:val="20"/>
        </w:rPr>
        <w:t>)</w:t>
      </w:r>
      <w:r w:rsidR="002B5A27" w:rsidRPr="008537C1">
        <w:rPr>
          <w:rFonts w:ascii="Comic Sans MS" w:hAnsi="Comic Sans MS" w:cs="Arial"/>
          <w:sz w:val="20"/>
          <w:szCs w:val="20"/>
        </w:rPr>
        <w:t xml:space="preserve"> as an integral part of the topic work </w:t>
      </w:r>
      <w:r w:rsidR="002B5A27">
        <w:rPr>
          <w:rFonts w:ascii="Comic Sans MS" w:hAnsi="Comic Sans MS" w:cs="Arial"/>
          <w:sz w:val="20"/>
          <w:szCs w:val="20"/>
        </w:rPr>
        <w:t>covered during the year. As part of the EYFS w</w:t>
      </w:r>
      <w:r>
        <w:rPr>
          <w:rFonts w:ascii="Comic Sans MS" w:hAnsi="Comic Sans MS" w:cs="Arial"/>
          <w:sz w:val="20"/>
          <w:szCs w:val="20"/>
        </w:rPr>
        <w:t>e relate the Geography</w:t>
      </w:r>
      <w:r w:rsidR="002B5A27" w:rsidRPr="008537C1">
        <w:rPr>
          <w:rFonts w:ascii="Comic Sans MS" w:hAnsi="Comic Sans MS" w:cs="Arial"/>
          <w:sz w:val="20"/>
          <w:szCs w:val="20"/>
        </w:rPr>
        <w:t xml:space="preserve"> side of the children’s work to the objectives set out in the Early Learning Goals (ELGs), which underpin the curriculum planning for chil</w:t>
      </w:r>
      <w:r>
        <w:rPr>
          <w:rFonts w:ascii="Comic Sans MS" w:hAnsi="Comic Sans MS" w:cs="Arial"/>
          <w:sz w:val="20"/>
          <w:szCs w:val="20"/>
        </w:rPr>
        <w:t>dren aged three to five. Geography</w:t>
      </w:r>
      <w:r w:rsidR="002B5A27" w:rsidRPr="008537C1">
        <w:rPr>
          <w:rFonts w:ascii="Comic Sans MS" w:hAnsi="Comic Sans MS" w:cs="Arial"/>
          <w:sz w:val="20"/>
          <w:szCs w:val="20"/>
        </w:rPr>
        <w:t xml:space="preserve"> makes a significant contribution to developing a child’s knowledge </w:t>
      </w:r>
      <w:r w:rsidR="002B5A27">
        <w:rPr>
          <w:rFonts w:ascii="Comic Sans MS" w:hAnsi="Comic Sans MS" w:cs="Arial"/>
          <w:sz w:val="20"/>
          <w:szCs w:val="20"/>
        </w:rPr>
        <w:t>and understanding of the world.</w:t>
      </w:r>
    </w:p>
    <w:p w14:paraId="0803A7D8" w14:textId="77777777" w:rsidR="00F505BB" w:rsidRDefault="00F505BB" w:rsidP="002B5A27">
      <w:pPr>
        <w:pStyle w:val="NormalWeb"/>
        <w:spacing w:before="0" w:beforeAutospacing="0" w:after="0" w:afterAutospacing="0"/>
        <w:rPr>
          <w:rFonts w:ascii="Comic Sans MS" w:hAnsi="Comic Sans MS" w:cs="Arial"/>
          <w:sz w:val="20"/>
          <w:szCs w:val="20"/>
        </w:rPr>
      </w:pPr>
    </w:p>
    <w:p w14:paraId="0F4ACB8F" w14:textId="77777777" w:rsidR="00647C56" w:rsidRPr="00F505BB" w:rsidRDefault="00647C56" w:rsidP="00647C56">
      <w:pPr>
        <w:shd w:val="clear" w:color="auto" w:fill="FFFFFF"/>
        <w:spacing w:after="0" w:line="240" w:lineRule="auto"/>
        <w:textAlignment w:val="top"/>
        <w:rPr>
          <w:rFonts w:ascii="Comic Sans MS" w:hAnsi="Comic Sans MS"/>
          <w:sz w:val="20"/>
        </w:rPr>
      </w:pPr>
      <w:r w:rsidRPr="00F505BB">
        <w:rPr>
          <w:rFonts w:ascii="Comic Sans MS" w:hAnsi="Comic Sans MS"/>
          <w:sz w:val="20"/>
        </w:rPr>
        <w:t>The programmes of study for both Key Stage 1 and 2 are based on:</w:t>
      </w:r>
    </w:p>
    <w:p w14:paraId="436FE85E" w14:textId="77777777" w:rsidR="00647C56" w:rsidRPr="00F505BB" w:rsidRDefault="00647C56" w:rsidP="00647C56">
      <w:pPr>
        <w:pStyle w:val="ListParagraph"/>
        <w:numPr>
          <w:ilvl w:val="0"/>
          <w:numId w:val="13"/>
        </w:numPr>
        <w:shd w:val="clear" w:color="auto" w:fill="FFFFFF"/>
        <w:spacing w:after="0" w:line="240" w:lineRule="auto"/>
        <w:textAlignment w:val="top"/>
        <w:rPr>
          <w:rFonts w:ascii="Comic Sans MS" w:hAnsi="Comic Sans MS"/>
          <w:sz w:val="20"/>
        </w:rPr>
      </w:pPr>
      <w:r w:rsidRPr="00F505BB">
        <w:rPr>
          <w:rFonts w:ascii="Comic Sans MS" w:hAnsi="Comic Sans MS"/>
          <w:sz w:val="20"/>
        </w:rPr>
        <w:t>Locational knowledge</w:t>
      </w:r>
    </w:p>
    <w:p w14:paraId="37323990" w14:textId="77777777" w:rsidR="00647C56" w:rsidRPr="00F505BB" w:rsidRDefault="00647C56" w:rsidP="00647C56">
      <w:pPr>
        <w:pStyle w:val="ListParagraph"/>
        <w:numPr>
          <w:ilvl w:val="0"/>
          <w:numId w:val="13"/>
        </w:numPr>
        <w:shd w:val="clear" w:color="auto" w:fill="FFFFFF"/>
        <w:spacing w:after="0" w:line="240" w:lineRule="auto"/>
        <w:textAlignment w:val="top"/>
        <w:rPr>
          <w:rFonts w:ascii="Comic Sans MS" w:hAnsi="Comic Sans MS"/>
          <w:sz w:val="20"/>
        </w:rPr>
      </w:pPr>
      <w:r w:rsidRPr="00F505BB">
        <w:rPr>
          <w:rFonts w:ascii="Comic Sans MS" w:hAnsi="Comic Sans MS"/>
          <w:sz w:val="20"/>
        </w:rPr>
        <w:t>Place knowledge</w:t>
      </w:r>
    </w:p>
    <w:p w14:paraId="1CD713DE" w14:textId="77777777" w:rsidR="00647C56" w:rsidRPr="00F505BB" w:rsidRDefault="00647C56" w:rsidP="00647C56">
      <w:pPr>
        <w:pStyle w:val="ListParagraph"/>
        <w:numPr>
          <w:ilvl w:val="0"/>
          <w:numId w:val="13"/>
        </w:numPr>
        <w:shd w:val="clear" w:color="auto" w:fill="FFFFFF"/>
        <w:spacing w:after="0" w:line="240" w:lineRule="auto"/>
        <w:textAlignment w:val="top"/>
        <w:rPr>
          <w:rFonts w:ascii="Comic Sans MS" w:hAnsi="Comic Sans MS"/>
          <w:sz w:val="20"/>
        </w:rPr>
      </w:pPr>
      <w:r w:rsidRPr="00F505BB">
        <w:rPr>
          <w:rFonts w:ascii="Comic Sans MS" w:hAnsi="Comic Sans MS"/>
          <w:sz w:val="20"/>
        </w:rPr>
        <w:t>Human and Physical geography</w:t>
      </w:r>
    </w:p>
    <w:p w14:paraId="0221FB3A" w14:textId="77777777" w:rsidR="00647C56" w:rsidRDefault="00647C56" w:rsidP="002B5A27">
      <w:pPr>
        <w:pStyle w:val="ListParagraph"/>
        <w:numPr>
          <w:ilvl w:val="0"/>
          <w:numId w:val="13"/>
        </w:numPr>
        <w:shd w:val="clear" w:color="auto" w:fill="FFFFFF"/>
        <w:spacing w:after="0" w:line="240" w:lineRule="auto"/>
        <w:textAlignment w:val="top"/>
        <w:rPr>
          <w:rFonts w:ascii="Comic Sans MS" w:hAnsi="Comic Sans MS"/>
          <w:sz w:val="20"/>
        </w:rPr>
      </w:pPr>
      <w:r w:rsidRPr="00F505BB">
        <w:rPr>
          <w:rFonts w:ascii="Comic Sans MS" w:hAnsi="Comic Sans MS"/>
          <w:sz w:val="20"/>
        </w:rPr>
        <w:t>Geographical skills and fieldwork</w:t>
      </w:r>
    </w:p>
    <w:p w14:paraId="6CAF8FCC" w14:textId="77777777" w:rsidR="00647C56" w:rsidRPr="00647C56" w:rsidRDefault="00647C56" w:rsidP="00647C56">
      <w:pPr>
        <w:pStyle w:val="ListParagraph"/>
        <w:shd w:val="clear" w:color="auto" w:fill="FFFFFF"/>
        <w:spacing w:after="0" w:line="240" w:lineRule="auto"/>
        <w:textAlignment w:val="top"/>
        <w:rPr>
          <w:rFonts w:ascii="Comic Sans MS" w:hAnsi="Comic Sans MS"/>
          <w:sz w:val="20"/>
        </w:rPr>
      </w:pPr>
    </w:p>
    <w:p w14:paraId="262C7A00" w14:textId="77777777" w:rsidR="00F505BB" w:rsidRPr="00F505BB" w:rsidRDefault="00F505BB" w:rsidP="00F505BB">
      <w:pPr>
        <w:rPr>
          <w:rFonts w:ascii="Comic Sans MS" w:hAnsi="Comic Sans MS"/>
          <w:b/>
          <w:sz w:val="20"/>
          <w:szCs w:val="20"/>
          <w:u w:val="single"/>
        </w:rPr>
      </w:pPr>
      <w:r w:rsidRPr="00F505BB">
        <w:rPr>
          <w:rFonts w:ascii="Comic Sans MS" w:hAnsi="Comic Sans MS"/>
          <w:b/>
          <w:sz w:val="20"/>
          <w:szCs w:val="20"/>
          <w:u w:val="single"/>
        </w:rPr>
        <w:t>Key Stage One:</w:t>
      </w:r>
    </w:p>
    <w:p w14:paraId="13512A58" w14:textId="77777777" w:rsidR="00F505BB" w:rsidRPr="00F505BB" w:rsidRDefault="00F505BB" w:rsidP="00F505BB">
      <w:pPr>
        <w:rPr>
          <w:rFonts w:ascii="Comic Sans MS" w:hAnsi="Comic Sans MS" w:cs="Arial"/>
          <w:color w:val="000000"/>
          <w:sz w:val="20"/>
          <w:szCs w:val="20"/>
        </w:rPr>
      </w:pPr>
      <w:r w:rsidRPr="00F505BB">
        <w:rPr>
          <w:rFonts w:ascii="Comic Sans MS" w:hAnsi="Comic Sans MS" w:cs="Arial"/>
          <w:color w:val="000000"/>
          <w:sz w:val="20"/>
          <w:szCs w:val="20"/>
        </w:rPr>
        <w:t>The National Curriculum Programmes of Study at Key Stage One focuses on</w:t>
      </w:r>
      <w:r w:rsidRPr="00F505BB">
        <w:rPr>
          <w:rFonts w:ascii="Comic Sans MS" w:hAnsi="Comic Sans MS"/>
          <w:sz w:val="20"/>
          <w:szCs w:val="20"/>
        </w:rPr>
        <w:t xml:space="preserve"> developing children’s knowledge, skills and understanding of geography. Children</w:t>
      </w:r>
      <w:r w:rsidRPr="00F505BB">
        <w:rPr>
          <w:rFonts w:ascii="Comic Sans MS" w:hAnsi="Comic Sans MS" w:cs="Arial"/>
          <w:color w:val="000000"/>
          <w:sz w:val="20"/>
          <w:szCs w:val="20"/>
        </w:rPr>
        <w:t xml:space="preserve"> should understand basic subject-specific vocabulary relating to human and physical geography and begin to use geographical skills, including first-hand observation, to enhance their locational awareness.</w:t>
      </w:r>
    </w:p>
    <w:p w14:paraId="2BD22B5E" w14:textId="77777777" w:rsidR="00F505BB" w:rsidRPr="00F505BB" w:rsidRDefault="00F505BB" w:rsidP="00F505BB">
      <w:p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Pupils should be taught to:</w:t>
      </w:r>
    </w:p>
    <w:p w14:paraId="38D66DDF" w14:textId="77777777" w:rsidR="00F505BB" w:rsidRPr="00F505BB" w:rsidRDefault="00F505BB" w:rsidP="00F505BB">
      <w:pPr>
        <w:pStyle w:val="ListParagraph"/>
        <w:numPr>
          <w:ilvl w:val="0"/>
          <w:numId w:val="14"/>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Name and locate the world’s continents and oceans</w:t>
      </w:r>
    </w:p>
    <w:p w14:paraId="1541CABF" w14:textId="77777777" w:rsidR="00F505BB" w:rsidRPr="00F505BB" w:rsidRDefault="00F505BB" w:rsidP="00F505BB">
      <w:pPr>
        <w:pStyle w:val="ListParagraph"/>
        <w:numPr>
          <w:ilvl w:val="0"/>
          <w:numId w:val="14"/>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Name, locate and identify characteristics of the four countries and capital cities of the United Kingdom and its surrounding seas</w:t>
      </w:r>
    </w:p>
    <w:p w14:paraId="180BC6D9" w14:textId="77777777" w:rsidR="00F505BB" w:rsidRPr="00F505BB" w:rsidRDefault="00F505BB" w:rsidP="00F505BB">
      <w:pPr>
        <w:pStyle w:val="ListParagraph"/>
        <w:numPr>
          <w:ilvl w:val="0"/>
          <w:numId w:val="14"/>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Understand geographical similarities and differences through studying the human and physical geography of a small area of the United Kingdom, and of a contrasting non-European country</w:t>
      </w:r>
    </w:p>
    <w:p w14:paraId="16D834EC" w14:textId="77777777" w:rsidR="00F505BB" w:rsidRPr="00F505BB" w:rsidRDefault="00F505BB" w:rsidP="00F505BB">
      <w:pPr>
        <w:pStyle w:val="ListParagraph"/>
        <w:numPr>
          <w:ilvl w:val="0"/>
          <w:numId w:val="14"/>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Identify seasonal and daily weather patterns in the United Kingdom and the location of hot and cold areas of the world in relation to the Equator and the North and South Poles</w:t>
      </w:r>
    </w:p>
    <w:p w14:paraId="7F72FD26" w14:textId="77777777" w:rsidR="00F505BB" w:rsidRPr="00912332" w:rsidRDefault="00F505BB" w:rsidP="00912332">
      <w:pPr>
        <w:pStyle w:val="ListParagraph"/>
        <w:numPr>
          <w:ilvl w:val="0"/>
          <w:numId w:val="14"/>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Use basic geographical vocabulary to refer to</w:t>
      </w:r>
      <w:r w:rsidR="00912332">
        <w:rPr>
          <w:rFonts w:ascii="Comic Sans MS" w:hAnsi="Comic Sans MS" w:cs="Arial"/>
          <w:color w:val="000000"/>
          <w:sz w:val="20"/>
          <w:szCs w:val="20"/>
        </w:rPr>
        <w:t xml:space="preserve"> k</w:t>
      </w:r>
      <w:r w:rsidRPr="00912332">
        <w:rPr>
          <w:rFonts w:ascii="Comic Sans MS" w:hAnsi="Comic Sans MS" w:cs="Arial"/>
          <w:color w:val="000000"/>
          <w:sz w:val="20"/>
          <w:szCs w:val="20"/>
        </w:rPr>
        <w:t>ey physical features, including: beach, coast, forest, hill, mountain, ocean, river, soil, valley, vegetation, and weather</w:t>
      </w:r>
    </w:p>
    <w:p w14:paraId="79669C94" w14:textId="77777777" w:rsidR="00F505BB" w:rsidRPr="00F505BB" w:rsidRDefault="00912332" w:rsidP="00F505BB">
      <w:pPr>
        <w:pStyle w:val="ListParagraph"/>
        <w:numPr>
          <w:ilvl w:val="0"/>
          <w:numId w:val="14"/>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Use basic geographical vocabulary to refer to</w:t>
      </w:r>
      <w:r>
        <w:rPr>
          <w:rFonts w:ascii="Comic Sans MS" w:hAnsi="Comic Sans MS" w:cs="Arial"/>
          <w:color w:val="000000"/>
          <w:sz w:val="20"/>
          <w:szCs w:val="20"/>
        </w:rPr>
        <w:t xml:space="preserve"> k</w:t>
      </w:r>
      <w:r w:rsidR="00F505BB" w:rsidRPr="00F505BB">
        <w:rPr>
          <w:rFonts w:ascii="Comic Sans MS" w:hAnsi="Comic Sans MS" w:cs="Arial"/>
          <w:color w:val="000000"/>
          <w:sz w:val="20"/>
          <w:szCs w:val="20"/>
        </w:rPr>
        <w:t>ey human features, including: city, town, village, factory, farm, house, office, and shop</w:t>
      </w:r>
    </w:p>
    <w:p w14:paraId="7091CAAE" w14:textId="77777777" w:rsidR="00F505BB" w:rsidRPr="00F505BB" w:rsidRDefault="00F505BB" w:rsidP="00F505BB">
      <w:pPr>
        <w:pStyle w:val="ListParagraph"/>
        <w:numPr>
          <w:ilvl w:val="0"/>
          <w:numId w:val="14"/>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Use world maps, atlases and globes to identify the United Kingdom and its countries, as well as the countries, continents and oceans studied at this key stage</w:t>
      </w:r>
    </w:p>
    <w:p w14:paraId="24196B3A" w14:textId="77777777" w:rsidR="00F505BB" w:rsidRPr="00F505BB" w:rsidRDefault="00F505BB" w:rsidP="00F505BB">
      <w:pPr>
        <w:pStyle w:val="ListParagraph"/>
        <w:numPr>
          <w:ilvl w:val="0"/>
          <w:numId w:val="14"/>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Simple compass directions (North, South, East and West) and locational language (e.g. near and far) to describe the location of features and routes on a map</w:t>
      </w:r>
    </w:p>
    <w:p w14:paraId="7E3346D7" w14:textId="77777777" w:rsidR="00F505BB" w:rsidRPr="00F505BB" w:rsidRDefault="00F505BB" w:rsidP="00F505BB">
      <w:pPr>
        <w:pStyle w:val="ListParagraph"/>
        <w:numPr>
          <w:ilvl w:val="0"/>
          <w:numId w:val="14"/>
        </w:numPr>
        <w:autoSpaceDE w:val="0"/>
        <w:autoSpaceDN w:val="0"/>
        <w:adjustRightInd w:val="0"/>
        <w:spacing w:after="0" w:line="240" w:lineRule="auto"/>
        <w:rPr>
          <w:rFonts w:ascii="Comic Sans MS" w:hAnsi="Comic Sans MS" w:cs="Arial"/>
          <w:color w:val="000000"/>
          <w:sz w:val="20"/>
          <w:szCs w:val="20"/>
        </w:rPr>
      </w:pPr>
      <w:r w:rsidRPr="00F505BB">
        <w:rPr>
          <w:rFonts w:ascii="Comic Sans MS" w:eastAsia="Wingdings-Regular" w:hAnsi="Comic Sans MS" w:cs="Wingdings-Regular"/>
          <w:sz w:val="20"/>
          <w:szCs w:val="20"/>
        </w:rPr>
        <w:t>U</w:t>
      </w:r>
      <w:r w:rsidRPr="00F505BB">
        <w:rPr>
          <w:rFonts w:ascii="Comic Sans MS" w:hAnsi="Comic Sans MS" w:cs="Arial"/>
          <w:color w:val="000000"/>
          <w:sz w:val="20"/>
          <w:szCs w:val="20"/>
        </w:rPr>
        <w:t>se aerial photographs and plan perspectives to recognise landmarks and basic physical features; devise a simple map; and use and construct basic symbols in a key</w:t>
      </w:r>
    </w:p>
    <w:p w14:paraId="10319DD8" w14:textId="77777777" w:rsidR="00912332" w:rsidRDefault="00F505BB" w:rsidP="00F505BB">
      <w:pPr>
        <w:pStyle w:val="ListParagraph"/>
        <w:numPr>
          <w:ilvl w:val="0"/>
          <w:numId w:val="14"/>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Use simple fieldwork and observational skills to study the geography of their school and the key human and physical features of its surrounding environment.</w:t>
      </w:r>
    </w:p>
    <w:p w14:paraId="5A812522" w14:textId="77777777" w:rsidR="00523170" w:rsidRPr="00523170" w:rsidRDefault="00523170" w:rsidP="00523170">
      <w:pPr>
        <w:pStyle w:val="ListParagraph"/>
        <w:autoSpaceDE w:val="0"/>
        <w:autoSpaceDN w:val="0"/>
        <w:adjustRightInd w:val="0"/>
        <w:spacing w:after="0" w:line="240" w:lineRule="auto"/>
        <w:rPr>
          <w:rFonts w:ascii="Comic Sans MS" w:hAnsi="Comic Sans MS" w:cs="Arial"/>
          <w:color w:val="000000"/>
          <w:sz w:val="20"/>
          <w:szCs w:val="20"/>
        </w:rPr>
      </w:pPr>
    </w:p>
    <w:p w14:paraId="277A7600" w14:textId="77777777" w:rsidR="00912332" w:rsidRDefault="00523170" w:rsidP="00F505BB">
      <w:pPr>
        <w:rPr>
          <w:rFonts w:ascii="Comic Sans MS" w:hAnsi="Comic Sans MS"/>
          <w:sz w:val="20"/>
          <w:szCs w:val="20"/>
        </w:rPr>
      </w:pPr>
      <w:r>
        <w:rPr>
          <w:rFonts w:ascii="Comic Sans MS" w:hAnsi="Comic Sans MS"/>
          <w:sz w:val="20"/>
          <w:szCs w:val="20"/>
        </w:rPr>
        <w:t xml:space="preserve">Key Stage One Geography is taught on a two-year rolling cycle, whereby over the two years, all curriculum objectives are taught. </w:t>
      </w:r>
    </w:p>
    <w:p w14:paraId="200DA004" w14:textId="77777777" w:rsidR="00523170" w:rsidRDefault="00523170" w:rsidP="00F505BB">
      <w:pPr>
        <w:rPr>
          <w:rFonts w:ascii="Comic Sans MS" w:hAnsi="Comic Sans MS"/>
          <w:sz w:val="20"/>
          <w:szCs w:val="20"/>
        </w:rPr>
      </w:pPr>
    </w:p>
    <w:p w14:paraId="45C06DE7" w14:textId="77777777" w:rsidR="00523170" w:rsidRDefault="00523170" w:rsidP="00F505BB">
      <w:pPr>
        <w:rPr>
          <w:rFonts w:ascii="Comic Sans MS" w:hAnsi="Comic Sans MS"/>
          <w:sz w:val="20"/>
          <w:szCs w:val="20"/>
        </w:rPr>
      </w:pPr>
    </w:p>
    <w:p w14:paraId="02451675" w14:textId="77777777" w:rsidR="00F505BB" w:rsidRPr="00F505BB" w:rsidRDefault="00912332" w:rsidP="00F505BB">
      <w:pPr>
        <w:rPr>
          <w:rFonts w:ascii="Comic Sans MS" w:hAnsi="Comic Sans MS"/>
          <w:b/>
          <w:sz w:val="20"/>
          <w:szCs w:val="20"/>
          <w:u w:val="single"/>
        </w:rPr>
      </w:pPr>
      <w:r>
        <w:rPr>
          <w:rFonts w:ascii="Comic Sans MS" w:hAnsi="Comic Sans MS"/>
          <w:b/>
          <w:sz w:val="20"/>
          <w:szCs w:val="20"/>
          <w:u w:val="single"/>
        </w:rPr>
        <w:t>Key S</w:t>
      </w:r>
      <w:r w:rsidR="00F505BB" w:rsidRPr="00F505BB">
        <w:rPr>
          <w:rFonts w:ascii="Comic Sans MS" w:hAnsi="Comic Sans MS"/>
          <w:b/>
          <w:sz w:val="20"/>
          <w:szCs w:val="20"/>
          <w:u w:val="single"/>
        </w:rPr>
        <w:t>tage Two:</w:t>
      </w:r>
    </w:p>
    <w:p w14:paraId="2F7B2A52" w14:textId="77777777" w:rsidR="00F505BB" w:rsidRPr="00F505BB" w:rsidRDefault="00F505BB" w:rsidP="00F505BB">
      <w:p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The National Curriculum Programmes of Study at Key Stage Two also focuses on</w:t>
      </w:r>
      <w:r w:rsidRPr="00F505BB">
        <w:rPr>
          <w:rFonts w:ascii="Comic Sans MS" w:hAnsi="Comic Sans MS"/>
          <w:sz w:val="20"/>
          <w:szCs w:val="20"/>
        </w:rPr>
        <w:t xml:space="preserve"> developing children’s Knowledge, skills and understanding of geography. </w:t>
      </w:r>
      <w:r w:rsidRPr="00F505BB">
        <w:rPr>
          <w:rFonts w:ascii="Comic Sans MS" w:hAnsi="Comic Sans MS" w:cs="Arial"/>
          <w:color w:val="000000"/>
          <w:sz w:val="20"/>
          <w:szCs w:val="20"/>
        </w:rPr>
        <w:t>Pupils should extend their knowledge and understanding beyond the local area and the United Kingdom to include Europe, North and South America. This will include the location and characteristics of a range of the world’s most significant human and physical features. They should develop their use of geographical tools and skills to enhance their locational and place knowledge.</w:t>
      </w:r>
    </w:p>
    <w:p w14:paraId="23135EE4" w14:textId="77777777" w:rsidR="00F505BB" w:rsidRPr="00F505BB" w:rsidRDefault="00F505BB" w:rsidP="00F505BB">
      <w:pPr>
        <w:autoSpaceDE w:val="0"/>
        <w:autoSpaceDN w:val="0"/>
        <w:adjustRightInd w:val="0"/>
        <w:spacing w:after="0" w:line="240" w:lineRule="auto"/>
        <w:rPr>
          <w:rFonts w:ascii="Comic Sans MS" w:hAnsi="Comic Sans MS" w:cs="Arial"/>
          <w:color w:val="000000"/>
          <w:sz w:val="20"/>
          <w:szCs w:val="20"/>
        </w:rPr>
      </w:pPr>
    </w:p>
    <w:p w14:paraId="392C05CE" w14:textId="77777777" w:rsidR="00F505BB" w:rsidRPr="00F505BB" w:rsidRDefault="00F505BB" w:rsidP="00F505BB">
      <w:p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Pupils should be taught to:</w:t>
      </w:r>
    </w:p>
    <w:p w14:paraId="68E7736B" w14:textId="77777777" w:rsidR="00F505BB" w:rsidRPr="00F505BB" w:rsidRDefault="00F505BB" w:rsidP="00F505BB">
      <w:pPr>
        <w:pStyle w:val="ListParagraph"/>
        <w:numPr>
          <w:ilvl w:val="0"/>
          <w:numId w:val="15"/>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Locate the world’s countries, using maps to focus on Europe and North and South America and concentrating on their environmental regions, key physical and human characteristics, countries, and major cities</w:t>
      </w:r>
    </w:p>
    <w:p w14:paraId="1243C9EF" w14:textId="77777777" w:rsidR="00F505BB" w:rsidRPr="00F505BB" w:rsidRDefault="00F505BB" w:rsidP="00F505BB">
      <w:pPr>
        <w:pStyle w:val="ListParagraph"/>
        <w:numPr>
          <w:ilvl w:val="0"/>
          <w:numId w:val="15"/>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Name and locate counties and cities of the United Kingdom, geographical regions and their identifying human and physical characteristics, including hills, mountains, cities, rivers, key topographical features and land-use patterns; and understand how some of these aspects have changed over time</w:t>
      </w:r>
    </w:p>
    <w:p w14:paraId="4DA6852E" w14:textId="77777777" w:rsidR="00F505BB" w:rsidRPr="00F505BB" w:rsidRDefault="00F505BB" w:rsidP="00F505BB">
      <w:pPr>
        <w:pStyle w:val="ListParagraph"/>
        <w:numPr>
          <w:ilvl w:val="0"/>
          <w:numId w:val="15"/>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Identify the position and significance of latitude, longitude, Equator, Northern Hemisphere, Southern Hemisphere, the Tropics of Cancer and Capricorn, Arctic and Antarctic Circle, and time zones (including day and night)</w:t>
      </w:r>
    </w:p>
    <w:p w14:paraId="085007C3" w14:textId="77777777" w:rsidR="00F505BB" w:rsidRPr="00F505BB" w:rsidRDefault="00F505BB" w:rsidP="00F505BB">
      <w:pPr>
        <w:pStyle w:val="ListParagraph"/>
        <w:numPr>
          <w:ilvl w:val="0"/>
          <w:numId w:val="15"/>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Understand geographical similarities and differences through the study of human and physical geography of a region or area of the United Kingdom (different from that taught at Key Stage 1), a region or area in a European country, and a region or area within North or South America</w:t>
      </w:r>
    </w:p>
    <w:p w14:paraId="01467359" w14:textId="77777777" w:rsidR="00F505BB" w:rsidRPr="00B644D8" w:rsidRDefault="00F505BB" w:rsidP="00B644D8">
      <w:pPr>
        <w:pStyle w:val="ListParagraph"/>
        <w:numPr>
          <w:ilvl w:val="0"/>
          <w:numId w:val="15"/>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Describe and understand key aspects of</w:t>
      </w:r>
      <w:r w:rsidR="00B644D8">
        <w:rPr>
          <w:rFonts w:ascii="Comic Sans MS" w:hAnsi="Comic Sans MS" w:cs="Arial"/>
          <w:color w:val="000000"/>
          <w:sz w:val="20"/>
          <w:szCs w:val="20"/>
        </w:rPr>
        <w:t xml:space="preserve"> p</w:t>
      </w:r>
      <w:r w:rsidRPr="00B644D8">
        <w:rPr>
          <w:rFonts w:ascii="Comic Sans MS" w:hAnsi="Comic Sans MS" w:cs="Arial"/>
          <w:color w:val="000000"/>
          <w:sz w:val="20"/>
          <w:szCs w:val="20"/>
        </w:rPr>
        <w:t>hysical geography, including: climate zones, biomes and vegetation belts, rivers, mountains, volcanoes and earthquakes, and the water cycle</w:t>
      </w:r>
    </w:p>
    <w:p w14:paraId="06C3D6F5" w14:textId="77777777" w:rsidR="00F505BB" w:rsidRPr="00F505BB" w:rsidRDefault="00B644D8" w:rsidP="00F505BB">
      <w:pPr>
        <w:pStyle w:val="ListParagraph"/>
        <w:numPr>
          <w:ilvl w:val="0"/>
          <w:numId w:val="15"/>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 xml:space="preserve">Describe and understand key aspects </w:t>
      </w:r>
      <w:r>
        <w:rPr>
          <w:rFonts w:ascii="Comic Sans MS" w:hAnsi="Comic Sans MS" w:cs="Arial"/>
          <w:color w:val="000000"/>
          <w:sz w:val="20"/>
          <w:szCs w:val="20"/>
        </w:rPr>
        <w:t>of h</w:t>
      </w:r>
      <w:r w:rsidR="00F505BB" w:rsidRPr="00F505BB">
        <w:rPr>
          <w:rFonts w:ascii="Comic Sans MS" w:hAnsi="Comic Sans MS" w:cs="Arial"/>
          <w:color w:val="000000"/>
          <w:sz w:val="20"/>
          <w:szCs w:val="20"/>
        </w:rPr>
        <w:t>uman geography, including: settlements, land use, economic activity including trade links, and the distribution of natural resources including energy, food, minerals, and water supplies</w:t>
      </w:r>
    </w:p>
    <w:p w14:paraId="221A1C45" w14:textId="77777777" w:rsidR="00F505BB" w:rsidRPr="00F505BB" w:rsidRDefault="00F505BB" w:rsidP="00F505BB">
      <w:pPr>
        <w:pStyle w:val="ListParagraph"/>
        <w:numPr>
          <w:ilvl w:val="0"/>
          <w:numId w:val="15"/>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Use maps, atlases, globes and digital/computer mapping to locate countries and describe features studied</w:t>
      </w:r>
    </w:p>
    <w:p w14:paraId="5EBB48EF" w14:textId="77777777" w:rsidR="00F505BB" w:rsidRPr="00F505BB" w:rsidRDefault="00F505BB" w:rsidP="00F505BB">
      <w:pPr>
        <w:pStyle w:val="ListParagraph"/>
        <w:numPr>
          <w:ilvl w:val="0"/>
          <w:numId w:val="15"/>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Use the eight points of a compass, four-figure grid references, symbols and key (including the use of Ordnance Survey maps) to build their knowledge of the United Kingdom and the wider world</w:t>
      </w:r>
    </w:p>
    <w:p w14:paraId="51E9F46B" w14:textId="77777777" w:rsidR="00F505BB" w:rsidRPr="00F505BB" w:rsidRDefault="00F505BB" w:rsidP="00F505BB">
      <w:pPr>
        <w:pStyle w:val="ListParagraph"/>
        <w:numPr>
          <w:ilvl w:val="0"/>
          <w:numId w:val="15"/>
        </w:numPr>
        <w:autoSpaceDE w:val="0"/>
        <w:autoSpaceDN w:val="0"/>
        <w:adjustRightInd w:val="0"/>
        <w:spacing w:after="0" w:line="240" w:lineRule="auto"/>
        <w:rPr>
          <w:rFonts w:ascii="Comic Sans MS" w:hAnsi="Comic Sans MS" w:cs="Arial"/>
          <w:color w:val="000000"/>
          <w:sz w:val="20"/>
          <w:szCs w:val="20"/>
        </w:rPr>
      </w:pPr>
      <w:r w:rsidRPr="00F505BB">
        <w:rPr>
          <w:rFonts w:ascii="Comic Sans MS" w:hAnsi="Comic Sans MS" w:cs="Arial"/>
          <w:color w:val="000000"/>
          <w:sz w:val="20"/>
          <w:szCs w:val="20"/>
        </w:rPr>
        <w:t>Use fieldwork to observe, measure and record the human and physical features in the local area using a range of methods, including sketch maps, plans and graphs, and digital technologies.</w:t>
      </w:r>
    </w:p>
    <w:p w14:paraId="17528B22" w14:textId="77777777" w:rsidR="00F505BB" w:rsidRDefault="00F505BB" w:rsidP="002B5A27">
      <w:pPr>
        <w:pStyle w:val="NormalWeb"/>
        <w:spacing w:before="0" w:beforeAutospacing="0" w:after="0" w:afterAutospacing="0"/>
        <w:rPr>
          <w:rFonts w:ascii="Comic Sans MS" w:hAnsi="Comic Sans MS" w:cs="Arial"/>
          <w:sz w:val="20"/>
          <w:szCs w:val="20"/>
        </w:rPr>
      </w:pPr>
    </w:p>
    <w:p w14:paraId="54B05E28" w14:textId="77777777" w:rsidR="00523170" w:rsidRDefault="00523170" w:rsidP="00523170">
      <w:pPr>
        <w:rPr>
          <w:rFonts w:ascii="Comic Sans MS" w:hAnsi="Comic Sans MS"/>
          <w:sz w:val="20"/>
          <w:szCs w:val="20"/>
        </w:rPr>
      </w:pPr>
      <w:r>
        <w:rPr>
          <w:rFonts w:ascii="Comic Sans MS" w:hAnsi="Comic Sans MS"/>
          <w:sz w:val="20"/>
          <w:szCs w:val="20"/>
        </w:rPr>
        <w:t xml:space="preserve">Key Stage Two Geography is taught on a four-year rolling cycle, whereby over the four years, all curriculum objectives are taught. </w:t>
      </w:r>
    </w:p>
    <w:p w14:paraId="0D191753" w14:textId="77777777" w:rsidR="00523170" w:rsidRDefault="00523170" w:rsidP="00523170">
      <w:pPr>
        <w:rPr>
          <w:rFonts w:ascii="Comic Sans MS" w:hAnsi="Comic Sans MS"/>
          <w:sz w:val="20"/>
          <w:szCs w:val="20"/>
        </w:rPr>
      </w:pPr>
    </w:p>
    <w:p w14:paraId="16A0891F" w14:textId="77777777" w:rsidR="00523170" w:rsidRDefault="00523170" w:rsidP="00523170">
      <w:pPr>
        <w:rPr>
          <w:rFonts w:ascii="Comic Sans MS" w:hAnsi="Comic Sans MS"/>
          <w:sz w:val="20"/>
          <w:szCs w:val="20"/>
        </w:rPr>
      </w:pPr>
    </w:p>
    <w:p w14:paraId="27B9260E" w14:textId="77777777" w:rsidR="00523170" w:rsidRDefault="00523170" w:rsidP="00523170">
      <w:pPr>
        <w:rPr>
          <w:rFonts w:ascii="Comic Sans MS" w:hAnsi="Comic Sans MS"/>
          <w:sz w:val="20"/>
          <w:szCs w:val="20"/>
        </w:rPr>
      </w:pPr>
    </w:p>
    <w:p w14:paraId="04F5BEFB" w14:textId="77777777" w:rsidR="0054664D" w:rsidRDefault="0054664D" w:rsidP="0054664D">
      <w:pPr>
        <w:shd w:val="clear" w:color="auto" w:fill="FFFFFF"/>
        <w:spacing w:after="0" w:line="240" w:lineRule="auto"/>
        <w:textAlignment w:val="top"/>
        <w:rPr>
          <w:rFonts w:ascii="Comic Sans MS" w:eastAsia="Times New Roman" w:hAnsi="Comic Sans MS" w:cs="Arial"/>
          <w:b/>
          <w:bCs/>
          <w:color w:val="000000"/>
          <w:sz w:val="20"/>
          <w:szCs w:val="20"/>
          <w:u w:val="single"/>
          <w:bdr w:val="none" w:sz="0" w:space="0" w:color="auto" w:frame="1"/>
          <w:lang w:eastAsia="en-GB"/>
        </w:rPr>
      </w:pPr>
    </w:p>
    <w:p w14:paraId="62AC5921" w14:textId="77777777" w:rsidR="0054664D" w:rsidRDefault="0054664D" w:rsidP="0054664D">
      <w:pPr>
        <w:shd w:val="clear" w:color="auto" w:fill="FFFFFF"/>
        <w:spacing w:after="0" w:line="240" w:lineRule="auto"/>
        <w:textAlignment w:val="top"/>
        <w:rPr>
          <w:rFonts w:ascii="Comic Sans MS" w:eastAsia="Times New Roman" w:hAnsi="Comic Sans MS" w:cs="Arial"/>
          <w:b/>
          <w:bCs/>
          <w:color w:val="000000"/>
          <w:sz w:val="20"/>
          <w:szCs w:val="20"/>
          <w:u w:val="single"/>
          <w:bdr w:val="none" w:sz="0" w:space="0" w:color="auto" w:frame="1"/>
          <w:lang w:eastAsia="en-GB"/>
        </w:rPr>
      </w:pPr>
    </w:p>
    <w:p w14:paraId="08E43ECD" w14:textId="77777777" w:rsidR="00930598" w:rsidRDefault="00930598" w:rsidP="00AA2B1A">
      <w:pPr>
        <w:shd w:val="clear" w:color="auto" w:fill="FFFFFF"/>
        <w:spacing w:after="0" w:line="240" w:lineRule="auto"/>
        <w:jc w:val="center"/>
        <w:textAlignment w:val="top"/>
        <w:rPr>
          <w:rFonts w:ascii="Comic Sans MS" w:eastAsia="Times New Roman" w:hAnsi="Comic Sans MS" w:cs="Arial"/>
          <w:b/>
          <w:bCs/>
          <w:color w:val="000000"/>
          <w:sz w:val="20"/>
          <w:szCs w:val="20"/>
          <w:u w:val="single"/>
          <w:bdr w:val="none" w:sz="0" w:space="0" w:color="auto" w:frame="1"/>
          <w:lang w:eastAsia="en-GB"/>
        </w:rPr>
      </w:pPr>
      <w:r w:rsidRPr="00062379">
        <w:rPr>
          <w:rFonts w:ascii="Comic Sans MS" w:eastAsia="Times New Roman" w:hAnsi="Comic Sans MS" w:cs="Arial"/>
          <w:b/>
          <w:bCs/>
          <w:color w:val="000000"/>
          <w:sz w:val="20"/>
          <w:szCs w:val="20"/>
          <w:u w:val="single"/>
          <w:bdr w:val="none" w:sz="0" w:space="0" w:color="auto" w:frame="1"/>
          <w:lang w:eastAsia="en-GB"/>
        </w:rPr>
        <w:t>P</w:t>
      </w:r>
      <w:r w:rsidR="00AA2B1A">
        <w:rPr>
          <w:rFonts w:ascii="Comic Sans MS" w:eastAsia="Times New Roman" w:hAnsi="Comic Sans MS" w:cs="Arial"/>
          <w:b/>
          <w:bCs/>
          <w:color w:val="000000"/>
          <w:sz w:val="20"/>
          <w:szCs w:val="20"/>
          <w:u w:val="single"/>
          <w:bdr w:val="none" w:sz="0" w:space="0" w:color="auto" w:frame="1"/>
          <w:lang w:eastAsia="en-GB"/>
        </w:rPr>
        <w:t>lanning and Delivery</w:t>
      </w:r>
    </w:p>
    <w:p w14:paraId="374A02F5" w14:textId="77777777" w:rsidR="00AA2B1A" w:rsidRPr="00930598" w:rsidRDefault="00AA2B1A" w:rsidP="00AA2B1A">
      <w:pPr>
        <w:shd w:val="clear" w:color="auto" w:fill="FFFFFF"/>
        <w:spacing w:after="0" w:line="240" w:lineRule="auto"/>
        <w:jc w:val="center"/>
        <w:textAlignment w:val="top"/>
        <w:rPr>
          <w:rFonts w:ascii="Comic Sans MS" w:eastAsia="Times New Roman" w:hAnsi="Comic Sans MS" w:cs="Segoe UI"/>
          <w:color w:val="000000"/>
          <w:sz w:val="20"/>
          <w:szCs w:val="20"/>
          <w:u w:val="single"/>
          <w:lang w:eastAsia="en-GB"/>
        </w:rPr>
      </w:pPr>
    </w:p>
    <w:p w14:paraId="2D604B98" w14:textId="77777777" w:rsidR="00930598" w:rsidRPr="00930598" w:rsidRDefault="00930598" w:rsidP="0054664D">
      <w:pPr>
        <w:shd w:val="clear" w:color="auto" w:fill="FFFFFF"/>
        <w:spacing w:after="0" w:line="240" w:lineRule="auto"/>
        <w:textAlignment w:val="top"/>
        <w:rPr>
          <w:rFonts w:ascii="Comic Sans MS" w:eastAsia="Times New Roman" w:hAnsi="Comic Sans MS" w:cs="Segoe UI"/>
          <w:color w:val="000000"/>
          <w:sz w:val="20"/>
          <w:szCs w:val="20"/>
          <w:lang w:eastAsia="en-GB"/>
        </w:rPr>
      </w:pPr>
      <w:r w:rsidRPr="00930598">
        <w:rPr>
          <w:rFonts w:ascii="Comic Sans MS" w:eastAsia="Times New Roman" w:hAnsi="Comic Sans MS" w:cs="Arial"/>
          <w:color w:val="000000"/>
          <w:sz w:val="20"/>
          <w:szCs w:val="20"/>
          <w:bdr w:val="none" w:sz="0" w:space="0" w:color="auto" w:frame="1"/>
          <w:lang w:eastAsia="en-GB"/>
        </w:rPr>
        <w:t>Planning is used to:</w:t>
      </w:r>
    </w:p>
    <w:p w14:paraId="6240D0D8" w14:textId="77777777" w:rsidR="00930598" w:rsidRPr="00930598" w:rsidRDefault="00930598" w:rsidP="0054664D">
      <w:pPr>
        <w:numPr>
          <w:ilvl w:val="0"/>
          <w:numId w:val="8"/>
        </w:numPr>
        <w:spacing w:after="0" w:line="240" w:lineRule="auto"/>
        <w:ind w:left="0"/>
        <w:textAlignment w:val="top"/>
        <w:rPr>
          <w:rFonts w:ascii="Comic Sans MS" w:eastAsia="Times New Roman" w:hAnsi="Comic Sans MS" w:cs="Segoe UI"/>
          <w:color w:val="000000"/>
          <w:sz w:val="20"/>
          <w:szCs w:val="20"/>
          <w:lang w:eastAsia="en-GB"/>
        </w:rPr>
      </w:pPr>
      <w:r w:rsidRPr="00930598">
        <w:rPr>
          <w:rFonts w:ascii="Comic Sans MS" w:eastAsia="Times New Roman" w:hAnsi="Comic Sans MS" w:cs="Arial"/>
          <w:color w:val="000000"/>
          <w:sz w:val="20"/>
          <w:szCs w:val="20"/>
          <w:bdr w:val="none" w:sz="0" w:space="0" w:color="auto" w:frame="1"/>
          <w:lang w:eastAsia="en-GB"/>
        </w:rPr>
        <w:t>set clear and achievable goals;</w:t>
      </w:r>
    </w:p>
    <w:p w14:paraId="6B98EB5F" w14:textId="77777777" w:rsidR="00930598" w:rsidRPr="00930598" w:rsidRDefault="00930598" w:rsidP="0054664D">
      <w:pPr>
        <w:numPr>
          <w:ilvl w:val="0"/>
          <w:numId w:val="8"/>
        </w:numPr>
        <w:spacing w:after="0" w:line="240" w:lineRule="auto"/>
        <w:ind w:left="0"/>
        <w:textAlignment w:val="top"/>
        <w:rPr>
          <w:rFonts w:ascii="Comic Sans MS" w:eastAsia="Times New Roman" w:hAnsi="Comic Sans MS" w:cs="Segoe UI"/>
          <w:color w:val="000000"/>
          <w:sz w:val="20"/>
          <w:szCs w:val="20"/>
          <w:lang w:eastAsia="en-GB"/>
        </w:rPr>
      </w:pPr>
      <w:r w:rsidRPr="00930598">
        <w:rPr>
          <w:rFonts w:ascii="Comic Sans MS" w:eastAsia="Times New Roman" w:hAnsi="Comic Sans MS" w:cs="Arial"/>
          <w:color w:val="000000"/>
          <w:sz w:val="20"/>
          <w:szCs w:val="20"/>
          <w:bdr w:val="none" w:sz="0" w:space="0" w:color="auto" w:frame="1"/>
          <w:lang w:eastAsia="en-GB"/>
        </w:rPr>
        <w:t>ensure work is matched to pupils’ abilities, experience and interests</w:t>
      </w:r>
      <w:r w:rsidR="008D67A1">
        <w:rPr>
          <w:rFonts w:ascii="Comic Sans MS" w:eastAsia="Times New Roman" w:hAnsi="Comic Sans MS" w:cs="Arial"/>
          <w:color w:val="000000"/>
          <w:sz w:val="20"/>
          <w:szCs w:val="20"/>
          <w:bdr w:val="none" w:sz="0" w:space="0" w:color="auto" w:frame="1"/>
          <w:lang w:eastAsia="en-GB"/>
        </w:rPr>
        <w:t>;</w:t>
      </w:r>
    </w:p>
    <w:p w14:paraId="648A93D8" w14:textId="77777777" w:rsidR="008537C1" w:rsidRPr="008D67A1" w:rsidRDefault="00930598" w:rsidP="0054664D">
      <w:pPr>
        <w:numPr>
          <w:ilvl w:val="0"/>
          <w:numId w:val="8"/>
        </w:numPr>
        <w:spacing w:after="0" w:line="240" w:lineRule="auto"/>
        <w:ind w:left="0"/>
        <w:textAlignment w:val="top"/>
        <w:rPr>
          <w:rFonts w:ascii="Comic Sans MS" w:eastAsia="Times New Roman" w:hAnsi="Comic Sans MS" w:cs="Segoe UI"/>
          <w:color w:val="000000"/>
          <w:sz w:val="20"/>
          <w:szCs w:val="20"/>
          <w:lang w:eastAsia="en-GB"/>
        </w:rPr>
      </w:pPr>
      <w:r w:rsidRPr="00930598">
        <w:rPr>
          <w:rFonts w:ascii="Comic Sans MS" w:eastAsia="Times New Roman" w:hAnsi="Comic Sans MS" w:cs="Arial"/>
          <w:color w:val="000000"/>
          <w:sz w:val="20"/>
          <w:szCs w:val="20"/>
          <w:bdr w:val="none" w:sz="0" w:space="0" w:color="auto" w:frame="1"/>
          <w:lang w:eastAsia="en-GB"/>
        </w:rPr>
        <w:t>ensure progression, continuity and subject coverage throughout the School</w:t>
      </w:r>
      <w:r w:rsidR="008D67A1">
        <w:rPr>
          <w:rFonts w:ascii="Comic Sans MS" w:eastAsia="Times New Roman" w:hAnsi="Comic Sans MS" w:cs="Arial"/>
          <w:color w:val="000000"/>
          <w:sz w:val="20"/>
          <w:szCs w:val="20"/>
          <w:bdr w:val="none" w:sz="0" w:space="0" w:color="auto" w:frame="1"/>
          <w:lang w:eastAsia="en-GB"/>
        </w:rPr>
        <w:t>;</w:t>
      </w:r>
    </w:p>
    <w:p w14:paraId="3356BAE2" w14:textId="77777777" w:rsidR="008D67A1" w:rsidRPr="008D67A1" w:rsidRDefault="008D67A1" w:rsidP="0054664D">
      <w:pPr>
        <w:numPr>
          <w:ilvl w:val="0"/>
          <w:numId w:val="8"/>
        </w:numPr>
        <w:spacing w:after="0" w:line="240" w:lineRule="auto"/>
        <w:ind w:left="0"/>
        <w:textAlignment w:val="top"/>
        <w:rPr>
          <w:rFonts w:ascii="Comic Sans MS" w:eastAsia="Times New Roman" w:hAnsi="Comic Sans MS" w:cs="Segoe UI"/>
          <w:color w:val="000000"/>
          <w:sz w:val="20"/>
          <w:szCs w:val="20"/>
          <w:lang w:eastAsia="en-GB"/>
        </w:rPr>
      </w:pPr>
      <w:r>
        <w:rPr>
          <w:rFonts w:ascii="Comic Sans MS" w:eastAsia="Times New Roman" w:hAnsi="Comic Sans MS" w:cs="Arial"/>
          <w:color w:val="000000"/>
          <w:sz w:val="20"/>
          <w:szCs w:val="20"/>
          <w:bdr w:val="none" w:sz="0" w:space="0" w:color="auto" w:frame="1"/>
          <w:lang w:eastAsia="en-GB"/>
        </w:rPr>
        <w:t>make links with other subjects where appropriate (cross-curricular).</w:t>
      </w:r>
    </w:p>
    <w:p w14:paraId="214C3BC8" w14:textId="77777777" w:rsidR="00C7575F" w:rsidRDefault="00C7575F" w:rsidP="002B5A27">
      <w:pPr>
        <w:shd w:val="clear" w:color="auto" w:fill="FFFFFF"/>
        <w:spacing w:after="0" w:line="240" w:lineRule="auto"/>
        <w:rPr>
          <w:rFonts w:ascii="Comic Sans MS" w:eastAsia="Times New Roman" w:hAnsi="Comic Sans MS" w:cs="Times New Roman"/>
          <w:b/>
          <w:bCs/>
          <w:caps/>
          <w:spacing w:val="30"/>
          <w:sz w:val="20"/>
          <w:szCs w:val="20"/>
          <w:u w:val="single"/>
          <w:lang w:eastAsia="en-GB"/>
        </w:rPr>
      </w:pPr>
    </w:p>
    <w:p w14:paraId="049E2CAB" w14:textId="77777777" w:rsidR="00C7575F" w:rsidRDefault="00C7575F" w:rsidP="00C7575F">
      <w:pPr>
        <w:shd w:val="clear" w:color="auto" w:fill="FFFFFF"/>
        <w:spacing w:after="0" w:line="240" w:lineRule="auto"/>
        <w:ind w:left="720"/>
        <w:rPr>
          <w:rFonts w:ascii="Comic Sans MS" w:eastAsia="Times New Roman" w:hAnsi="Comic Sans MS" w:cs="Times New Roman"/>
          <w:b/>
          <w:sz w:val="20"/>
          <w:szCs w:val="20"/>
          <w:u w:val="single"/>
          <w:lang w:eastAsia="en-GB"/>
        </w:rPr>
      </w:pPr>
    </w:p>
    <w:p w14:paraId="43245AC3" w14:textId="77777777" w:rsidR="00C7575F" w:rsidRPr="00257C58" w:rsidRDefault="00C7575F" w:rsidP="00AA2B1A">
      <w:pPr>
        <w:shd w:val="clear" w:color="auto" w:fill="FFFFFF"/>
        <w:spacing w:after="0" w:line="240" w:lineRule="auto"/>
        <w:ind w:left="720"/>
        <w:jc w:val="center"/>
        <w:rPr>
          <w:rFonts w:ascii="Comic Sans MS" w:eastAsia="Times New Roman" w:hAnsi="Comic Sans MS" w:cs="Times New Roman"/>
          <w:sz w:val="20"/>
          <w:szCs w:val="20"/>
          <w:lang w:eastAsia="en-GB"/>
        </w:rPr>
      </w:pPr>
    </w:p>
    <w:p w14:paraId="64BABEFB" w14:textId="77777777" w:rsidR="001E49E6" w:rsidRPr="001E49E6" w:rsidRDefault="00AA2B1A" w:rsidP="00AA2B1A">
      <w:pPr>
        <w:shd w:val="clear" w:color="auto" w:fill="FFFFFF"/>
        <w:spacing w:after="0" w:line="240" w:lineRule="auto"/>
        <w:jc w:val="center"/>
        <w:rPr>
          <w:rFonts w:ascii="Comic Sans MS" w:eastAsia="Times New Roman" w:hAnsi="Comic Sans MS" w:cs="Times New Roman"/>
          <w:b/>
          <w:sz w:val="20"/>
          <w:szCs w:val="20"/>
          <w:u w:val="single"/>
          <w:lang w:eastAsia="en-GB"/>
        </w:rPr>
      </w:pPr>
      <w:r>
        <w:rPr>
          <w:rFonts w:ascii="Comic Sans MS" w:eastAsia="Times New Roman" w:hAnsi="Comic Sans MS" w:cs="Times New Roman"/>
          <w:b/>
          <w:sz w:val="20"/>
          <w:szCs w:val="20"/>
          <w:u w:val="single"/>
          <w:lang w:eastAsia="en-GB"/>
        </w:rPr>
        <w:t>Community Links</w:t>
      </w:r>
    </w:p>
    <w:p w14:paraId="6B3DA2B6" w14:textId="77777777" w:rsidR="00AA2B1A" w:rsidRDefault="00AA2B1A" w:rsidP="0054664D">
      <w:pPr>
        <w:shd w:val="clear" w:color="auto" w:fill="FFFFFF"/>
        <w:spacing w:after="0" w:line="240" w:lineRule="auto"/>
        <w:rPr>
          <w:rFonts w:ascii="Comic Sans MS" w:eastAsia="Times New Roman" w:hAnsi="Comic Sans MS" w:cs="Times New Roman"/>
          <w:sz w:val="20"/>
          <w:szCs w:val="20"/>
          <w:lang w:eastAsia="en-GB"/>
        </w:rPr>
      </w:pPr>
    </w:p>
    <w:p w14:paraId="3697FFCD" w14:textId="77777777" w:rsidR="008B38CB" w:rsidRDefault="008B38CB" w:rsidP="0054664D">
      <w:pPr>
        <w:shd w:val="clear" w:color="auto" w:fill="FFFFFF"/>
        <w:spacing w:after="0" w:line="240" w:lineRule="auto"/>
        <w:rPr>
          <w:rFonts w:ascii="Comic Sans MS" w:hAnsi="Comic Sans MS"/>
          <w:sz w:val="20"/>
        </w:rPr>
      </w:pPr>
      <w:r>
        <w:rPr>
          <w:rFonts w:ascii="Comic Sans MS" w:eastAsia="Times New Roman" w:hAnsi="Comic Sans MS" w:cs="Times New Roman"/>
          <w:sz w:val="20"/>
          <w:szCs w:val="20"/>
          <w:lang w:eastAsia="en-GB"/>
        </w:rPr>
        <w:t>Geography</w:t>
      </w:r>
      <w:r w:rsidR="00E507F4">
        <w:rPr>
          <w:rFonts w:ascii="Comic Sans MS" w:eastAsia="Times New Roman" w:hAnsi="Comic Sans MS" w:cs="Times New Roman"/>
          <w:sz w:val="20"/>
          <w:szCs w:val="20"/>
          <w:lang w:eastAsia="en-GB"/>
        </w:rPr>
        <w:t xml:space="preserve"> at Water</w:t>
      </w:r>
      <w:r w:rsidR="00E507F4" w:rsidRPr="00E507F4">
        <w:rPr>
          <w:rFonts w:ascii="Comic Sans MS" w:eastAsia="Times New Roman" w:hAnsi="Comic Sans MS" w:cs="Times New Roman"/>
          <w:sz w:val="20"/>
          <w:szCs w:val="20"/>
          <w:lang w:eastAsia="en-GB"/>
        </w:rPr>
        <w:t xml:space="preserve"> Primary School c</w:t>
      </w:r>
      <w:r w:rsidR="00DA6F22">
        <w:rPr>
          <w:rFonts w:ascii="Comic Sans MS" w:eastAsia="Times New Roman" w:hAnsi="Comic Sans MS" w:cs="Times New Roman"/>
          <w:sz w:val="20"/>
          <w:szCs w:val="20"/>
          <w:lang w:eastAsia="en-GB"/>
        </w:rPr>
        <w:t xml:space="preserve">ontributes to the community </w:t>
      </w:r>
      <w:r w:rsidRPr="008B38CB">
        <w:rPr>
          <w:rFonts w:ascii="Comic Sans MS" w:hAnsi="Comic Sans MS"/>
          <w:sz w:val="20"/>
        </w:rPr>
        <w:t>by promoting the study and understanding of local sites, including the direct locality of the school.</w:t>
      </w:r>
      <w:r w:rsidRPr="008B38CB">
        <w:rPr>
          <w:sz w:val="20"/>
        </w:rPr>
        <w:t xml:space="preserve"> </w:t>
      </w:r>
      <w:r w:rsidRPr="008B38CB">
        <w:rPr>
          <w:rFonts w:ascii="Comic Sans MS" w:hAnsi="Comic Sans MS"/>
          <w:sz w:val="20"/>
        </w:rPr>
        <w:t>Fieldwork studies should strengthen children’s understanding of their own and wider communities in order to develop a sense of pride and willingness to protect the world around them for the future.</w:t>
      </w:r>
    </w:p>
    <w:p w14:paraId="003D33AB" w14:textId="77777777" w:rsidR="008B38CB" w:rsidRPr="008B38CB" w:rsidRDefault="008B38CB" w:rsidP="0054664D">
      <w:pPr>
        <w:shd w:val="clear" w:color="auto" w:fill="FFFFFF"/>
        <w:spacing w:after="0" w:line="240" w:lineRule="auto"/>
        <w:rPr>
          <w:rFonts w:ascii="Comic Sans MS" w:eastAsia="Times New Roman" w:hAnsi="Comic Sans MS" w:cs="Times New Roman"/>
          <w:sz w:val="20"/>
          <w:szCs w:val="20"/>
          <w:lang w:eastAsia="en-GB"/>
        </w:rPr>
      </w:pPr>
    </w:p>
    <w:p w14:paraId="46F3D294" w14:textId="77777777" w:rsidR="002B5A27" w:rsidRDefault="002B5A27" w:rsidP="00AA2B1A">
      <w:pPr>
        <w:shd w:val="clear" w:color="auto" w:fill="FFFFFF"/>
        <w:tabs>
          <w:tab w:val="left" w:pos="927"/>
        </w:tabs>
        <w:spacing w:after="0" w:line="240" w:lineRule="auto"/>
        <w:jc w:val="center"/>
        <w:outlineLvl w:val="1"/>
        <w:rPr>
          <w:rFonts w:ascii="Comic Sans MS" w:eastAsia="Times New Roman" w:hAnsi="Comic Sans MS" w:cs="Times New Roman"/>
          <w:b/>
          <w:bCs/>
          <w:caps/>
          <w:spacing w:val="30"/>
          <w:sz w:val="20"/>
          <w:szCs w:val="20"/>
          <w:u w:val="single"/>
          <w:lang w:eastAsia="en-GB"/>
        </w:rPr>
      </w:pPr>
    </w:p>
    <w:p w14:paraId="12E25F19" w14:textId="77777777" w:rsidR="00062379" w:rsidRDefault="001E49E6" w:rsidP="00AA2B1A">
      <w:pPr>
        <w:shd w:val="clear" w:color="auto" w:fill="FFFFFF"/>
        <w:tabs>
          <w:tab w:val="left" w:pos="927"/>
        </w:tabs>
        <w:spacing w:after="0" w:line="240" w:lineRule="auto"/>
        <w:jc w:val="center"/>
        <w:outlineLvl w:val="1"/>
        <w:rPr>
          <w:rFonts w:ascii="Comic Sans MS" w:eastAsia="Times New Roman" w:hAnsi="Comic Sans MS" w:cs="Times New Roman"/>
          <w:b/>
          <w:bCs/>
          <w:caps/>
          <w:spacing w:val="30"/>
          <w:sz w:val="20"/>
          <w:szCs w:val="20"/>
          <w:u w:val="single"/>
          <w:lang w:eastAsia="en-GB"/>
        </w:rPr>
      </w:pPr>
      <w:r>
        <w:rPr>
          <w:rFonts w:ascii="Comic Sans MS" w:eastAsia="Times New Roman" w:hAnsi="Comic Sans MS" w:cs="Times New Roman"/>
          <w:b/>
          <w:bCs/>
          <w:caps/>
          <w:spacing w:val="30"/>
          <w:sz w:val="20"/>
          <w:szCs w:val="20"/>
          <w:u w:val="single"/>
          <w:lang w:eastAsia="en-GB"/>
        </w:rPr>
        <w:t>ICT</w:t>
      </w:r>
    </w:p>
    <w:p w14:paraId="1166F017" w14:textId="77777777" w:rsidR="001E49E6" w:rsidRPr="00062379" w:rsidRDefault="001E49E6" w:rsidP="0054664D">
      <w:pPr>
        <w:shd w:val="clear" w:color="auto" w:fill="FFFFFF"/>
        <w:tabs>
          <w:tab w:val="left" w:pos="927"/>
        </w:tabs>
        <w:spacing w:after="0" w:line="240" w:lineRule="auto"/>
        <w:outlineLvl w:val="1"/>
        <w:rPr>
          <w:rFonts w:ascii="Comic Sans MS" w:eastAsia="Times New Roman" w:hAnsi="Comic Sans MS" w:cs="Times New Roman"/>
          <w:b/>
          <w:bCs/>
          <w:caps/>
          <w:spacing w:val="30"/>
          <w:sz w:val="20"/>
          <w:szCs w:val="20"/>
          <w:u w:val="single"/>
          <w:lang w:eastAsia="en-GB"/>
        </w:rPr>
      </w:pPr>
    </w:p>
    <w:p w14:paraId="35156A10" w14:textId="77777777" w:rsidR="00257C58" w:rsidRDefault="00257C58" w:rsidP="0054664D">
      <w:pPr>
        <w:shd w:val="clear" w:color="auto" w:fill="FFFFFF"/>
        <w:spacing w:after="0" w:line="240" w:lineRule="auto"/>
        <w:outlineLvl w:val="1"/>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Pupils will be given opportunities to apply and develop their ICT capability through the use of ICT tools to</w:t>
      </w:r>
      <w:r w:rsidR="00D638F0">
        <w:rPr>
          <w:rFonts w:ascii="Comic Sans MS" w:eastAsia="Times New Roman" w:hAnsi="Comic Sans MS" w:cs="Times New Roman"/>
          <w:sz w:val="20"/>
          <w:szCs w:val="20"/>
          <w:lang w:eastAsia="en-GB"/>
        </w:rPr>
        <w:t xml:space="preserve"> s</w:t>
      </w:r>
      <w:r w:rsidR="00B644D8">
        <w:rPr>
          <w:rFonts w:ascii="Comic Sans MS" w:eastAsia="Times New Roman" w:hAnsi="Comic Sans MS" w:cs="Times New Roman"/>
          <w:sz w:val="20"/>
          <w:szCs w:val="20"/>
          <w:lang w:eastAsia="en-GB"/>
        </w:rPr>
        <w:t>upport their learning in geography</w:t>
      </w:r>
      <w:r w:rsidRPr="00257C58">
        <w:rPr>
          <w:rFonts w:ascii="Comic Sans MS" w:eastAsia="Times New Roman" w:hAnsi="Comic Sans MS" w:cs="Times New Roman"/>
          <w:sz w:val="20"/>
          <w:szCs w:val="20"/>
          <w:lang w:eastAsia="en-GB"/>
        </w:rPr>
        <w:t xml:space="preserve"> as appropriate.</w:t>
      </w:r>
    </w:p>
    <w:p w14:paraId="1192BB23" w14:textId="77777777" w:rsidR="001E49E6" w:rsidRPr="00257C58" w:rsidRDefault="001E49E6" w:rsidP="0054664D">
      <w:pPr>
        <w:shd w:val="clear" w:color="auto" w:fill="FFFFFF"/>
        <w:spacing w:after="0" w:line="240" w:lineRule="auto"/>
        <w:outlineLvl w:val="1"/>
        <w:rPr>
          <w:rFonts w:ascii="Comic Sans MS" w:eastAsia="Times New Roman" w:hAnsi="Comic Sans MS" w:cs="Times New Roman"/>
          <w:b/>
          <w:bCs/>
          <w:caps/>
          <w:spacing w:val="30"/>
          <w:sz w:val="20"/>
          <w:szCs w:val="20"/>
          <w:u w:val="single"/>
          <w:lang w:eastAsia="en-GB"/>
        </w:rPr>
      </w:pPr>
    </w:p>
    <w:p w14:paraId="4521E097" w14:textId="77777777" w:rsidR="001E49E6" w:rsidRPr="001E49E6" w:rsidRDefault="00AA2B1A" w:rsidP="00AA2B1A">
      <w:pPr>
        <w:shd w:val="clear" w:color="auto" w:fill="FFFFFF"/>
        <w:spacing w:after="0" w:line="240" w:lineRule="auto"/>
        <w:jc w:val="center"/>
        <w:rPr>
          <w:rFonts w:ascii="Comic Sans MS" w:eastAsia="Times New Roman" w:hAnsi="Comic Sans MS" w:cs="Times New Roman"/>
          <w:b/>
          <w:sz w:val="20"/>
          <w:szCs w:val="20"/>
          <w:u w:val="single"/>
          <w:lang w:eastAsia="en-GB"/>
        </w:rPr>
      </w:pPr>
      <w:r>
        <w:rPr>
          <w:rFonts w:ascii="Comic Sans MS" w:eastAsia="Times New Roman" w:hAnsi="Comic Sans MS" w:cs="Times New Roman"/>
          <w:b/>
          <w:sz w:val="20"/>
          <w:szCs w:val="20"/>
          <w:u w:val="single"/>
          <w:lang w:eastAsia="en-GB"/>
        </w:rPr>
        <w:t>Assessment and Recording</w:t>
      </w:r>
    </w:p>
    <w:p w14:paraId="3FB1E782" w14:textId="77777777" w:rsidR="00D638F0" w:rsidRDefault="00D638F0" w:rsidP="0054664D">
      <w:pPr>
        <w:shd w:val="clear" w:color="auto" w:fill="FFFFFF"/>
        <w:spacing w:after="0" w:line="240" w:lineRule="auto"/>
        <w:rPr>
          <w:rFonts w:ascii="Comic Sans MS" w:eastAsia="Times New Roman" w:hAnsi="Comic Sans MS" w:cs="Times New Roman"/>
          <w:sz w:val="20"/>
          <w:szCs w:val="20"/>
          <w:lang w:eastAsia="en-GB"/>
        </w:rPr>
      </w:pPr>
    </w:p>
    <w:p w14:paraId="270B3A39" w14:textId="77777777" w:rsidR="00257C58" w:rsidRPr="00257C58" w:rsidRDefault="00257C58" w:rsidP="0054664D">
      <w:pPr>
        <w:shd w:val="clear" w:color="auto" w:fill="FFFFFF"/>
        <w:spacing w:after="0" w:line="240" w:lineRule="auto"/>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Assessment is generally the responsibility of the class teacher and is used to:</w:t>
      </w:r>
    </w:p>
    <w:p w14:paraId="74C567EF" w14:textId="77777777" w:rsidR="00257C58" w:rsidRPr="00257C58" w:rsidRDefault="00257C58" w:rsidP="0054664D">
      <w:pPr>
        <w:numPr>
          <w:ilvl w:val="0"/>
          <w:numId w:val="5"/>
        </w:numPr>
        <w:shd w:val="clear" w:color="auto" w:fill="FFFFFF"/>
        <w:spacing w:after="0" w:line="240" w:lineRule="auto"/>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Plan future teaching and learning.</w:t>
      </w:r>
    </w:p>
    <w:p w14:paraId="543123C0" w14:textId="77777777" w:rsidR="00257C58" w:rsidRPr="00257C58" w:rsidRDefault="00257C58" w:rsidP="0054664D">
      <w:pPr>
        <w:numPr>
          <w:ilvl w:val="0"/>
          <w:numId w:val="5"/>
        </w:numPr>
        <w:shd w:val="clear" w:color="auto" w:fill="FFFFFF"/>
        <w:spacing w:after="0" w:line="240" w:lineRule="auto"/>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Provide summative information for parents and teachers.</w:t>
      </w:r>
    </w:p>
    <w:p w14:paraId="7C355430" w14:textId="77777777" w:rsidR="00D638F0" w:rsidRDefault="00D638F0" w:rsidP="0054664D">
      <w:pPr>
        <w:shd w:val="clear" w:color="auto" w:fill="FFFFFF"/>
        <w:spacing w:after="0" w:line="240" w:lineRule="auto"/>
        <w:rPr>
          <w:rFonts w:ascii="Comic Sans MS" w:eastAsia="Times New Roman" w:hAnsi="Comic Sans MS" w:cs="Times New Roman"/>
          <w:sz w:val="20"/>
          <w:szCs w:val="20"/>
          <w:lang w:eastAsia="en-GB"/>
        </w:rPr>
      </w:pPr>
    </w:p>
    <w:p w14:paraId="24EBB4AB" w14:textId="77777777" w:rsidR="00257C58" w:rsidRPr="00257C58" w:rsidRDefault="00257C58" w:rsidP="0054664D">
      <w:pPr>
        <w:shd w:val="clear" w:color="auto" w:fill="FFFFFF"/>
        <w:spacing w:after="0" w:line="240" w:lineRule="auto"/>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A range of assessment techniques is used including:</w:t>
      </w:r>
    </w:p>
    <w:p w14:paraId="017EC816" w14:textId="77777777" w:rsidR="00257C58" w:rsidRPr="00257C58" w:rsidRDefault="00257C58" w:rsidP="0054664D">
      <w:pPr>
        <w:numPr>
          <w:ilvl w:val="0"/>
          <w:numId w:val="6"/>
        </w:numPr>
        <w:shd w:val="clear" w:color="auto" w:fill="FFFFFF"/>
        <w:spacing w:after="0" w:line="240" w:lineRule="auto"/>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Teacher observation of children working.</w:t>
      </w:r>
    </w:p>
    <w:p w14:paraId="77CE9DCD" w14:textId="77777777" w:rsidR="00257C58" w:rsidRPr="00257C58" w:rsidRDefault="00257C58" w:rsidP="0054664D">
      <w:pPr>
        <w:numPr>
          <w:ilvl w:val="0"/>
          <w:numId w:val="6"/>
        </w:numPr>
        <w:shd w:val="clear" w:color="auto" w:fill="FFFFFF"/>
        <w:spacing w:after="0" w:line="240" w:lineRule="auto"/>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Discussion with and questioning of pupils.</w:t>
      </w:r>
    </w:p>
    <w:p w14:paraId="4C88A8F3" w14:textId="77777777" w:rsidR="00257C58" w:rsidRPr="00257C58" w:rsidRDefault="00257C58" w:rsidP="0054664D">
      <w:pPr>
        <w:numPr>
          <w:ilvl w:val="0"/>
          <w:numId w:val="6"/>
        </w:numPr>
        <w:shd w:val="clear" w:color="auto" w:fill="FFFFFF"/>
        <w:spacing w:after="0" w:line="240" w:lineRule="auto"/>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Marking and</w:t>
      </w:r>
      <w:r w:rsidR="00046EF1">
        <w:rPr>
          <w:rFonts w:ascii="Comic Sans MS" w:eastAsia="Times New Roman" w:hAnsi="Comic Sans MS" w:cs="Times New Roman"/>
          <w:sz w:val="20"/>
          <w:szCs w:val="20"/>
          <w:lang w:eastAsia="en-GB"/>
        </w:rPr>
        <w:t xml:space="preserve"> evaluation of any work, recorded in </w:t>
      </w:r>
      <w:r w:rsidR="00523170">
        <w:rPr>
          <w:rFonts w:ascii="Comic Sans MS" w:eastAsia="Times New Roman" w:hAnsi="Comic Sans MS" w:cs="Times New Roman"/>
          <w:sz w:val="20"/>
          <w:szCs w:val="20"/>
          <w:lang w:eastAsia="en-GB"/>
        </w:rPr>
        <w:t>Geography</w:t>
      </w:r>
      <w:r w:rsidR="00046EF1">
        <w:rPr>
          <w:rFonts w:ascii="Comic Sans MS" w:eastAsia="Times New Roman" w:hAnsi="Comic Sans MS" w:cs="Times New Roman"/>
          <w:sz w:val="20"/>
          <w:szCs w:val="20"/>
          <w:lang w:eastAsia="en-GB"/>
        </w:rPr>
        <w:t xml:space="preserve"> books.</w:t>
      </w:r>
    </w:p>
    <w:p w14:paraId="31C651D0" w14:textId="77777777" w:rsidR="00046EF1" w:rsidRDefault="00046EF1" w:rsidP="0054664D">
      <w:pPr>
        <w:numPr>
          <w:ilvl w:val="0"/>
          <w:numId w:val="6"/>
        </w:numPr>
        <w:shd w:val="clear" w:color="auto" w:fill="FFFFFF"/>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Evidence of work found on photos and classroom displays.</w:t>
      </w:r>
    </w:p>
    <w:p w14:paraId="203D62BE" w14:textId="77777777" w:rsidR="00257C58" w:rsidRDefault="00046EF1" w:rsidP="0054664D">
      <w:pPr>
        <w:numPr>
          <w:ilvl w:val="0"/>
          <w:numId w:val="6"/>
        </w:numPr>
        <w:shd w:val="clear" w:color="auto" w:fill="FFFFFF"/>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Self-assessment.</w:t>
      </w:r>
    </w:p>
    <w:p w14:paraId="6E01E61E" w14:textId="77777777" w:rsidR="00523170" w:rsidRDefault="007360F9" w:rsidP="0054664D">
      <w:pPr>
        <w:numPr>
          <w:ilvl w:val="0"/>
          <w:numId w:val="6"/>
        </w:numPr>
        <w:shd w:val="clear" w:color="auto" w:fill="FFFFFF"/>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Use of Learning Journeys to record assessment information.</w:t>
      </w:r>
    </w:p>
    <w:p w14:paraId="59E5F798" w14:textId="77777777" w:rsidR="007360F9" w:rsidRPr="00257C58" w:rsidRDefault="00523170" w:rsidP="0054664D">
      <w:pPr>
        <w:numPr>
          <w:ilvl w:val="0"/>
          <w:numId w:val="6"/>
        </w:numPr>
        <w:shd w:val="clear" w:color="auto" w:fill="FFFFFF"/>
        <w:spacing w:after="0"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Formative assessment will take place using our online assessment tool, Balance. Objectives are matched directly to the long term/medium term plans and fit with lesson structure and the National Curriculum.</w:t>
      </w:r>
      <w:r w:rsidR="007360F9">
        <w:rPr>
          <w:rFonts w:ascii="Comic Sans MS" w:eastAsia="Times New Roman" w:hAnsi="Comic Sans MS" w:cs="Times New Roman"/>
          <w:sz w:val="20"/>
          <w:szCs w:val="20"/>
          <w:lang w:eastAsia="en-GB"/>
        </w:rPr>
        <w:t xml:space="preserve"> </w:t>
      </w:r>
    </w:p>
    <w:p w14:paraId="6658753B" w14:textId="77777777" w:rsidR="001E49E6" w:rsidRPr="00257C58" w:rsidRDefault="001E49E6" w:rsidP="0054664D">
      <w:pPr>
        <w:shd w:val="clear" w:color="auto" w:fill="FFFFFF"/>
        <w:spacing w:after="0" w:line="240" w:lineRule="auto"/>
        <w:ind w:left="720"/>
        <w:rPr>
          <w:rFonts w:ascii="Comic Sans MS" w:eastAsia="Times New Roman" w:hAnsi="Comic Sans MS" w:cs="Times New Roman"/>
          <w:sz w:val="20"/>
          <w:szCs w:val="20"/>
          <w:lang w:eastAsia="en-GB"/>
        </w:rPr>
      </w:pPr>
    </w:p>
    <w:p w14:paraId="6A9651AA" w14:textId="77777777" w:rsidR="00257C58" w:rsidRPr="00AA2B1A" w:rsidRDefault="00257C58" w:rsidP="00AA2B1A">
      <w:pPr>
        <w:shd w:val="clear" w:color="auto" w:fill="FFFFFF"/>
        <w:spacing w:after="0" w:line="240" w:lineRule="auto"/>
        <w:jc w:val="center"/>
        <w:outlineLvl w:val="1"/>
        <w:rPr>
          <w:rFonts w:ascii="Comic Sans MS" w:eastAsia="Times New Roman" w:hAnsi="Comic Sans MS" w:cs="Times New Roman"/>
          <w:b/>
          <w:bCs/>
          <w:caps/>
          <w:spacing w:val="30"/>
          <w:sz w:val="20"/>
          <w:szCs w:val="20"/>
          <w:u w:val="single"/>
          <w:lang w:eastAsia="en-GB"/>
        </w:rPr>
      </w:pPr>
    </w:p>
    <w:p w14:paraId="23C7E2EB" w14:textId="77777777" w:rsidR="00AA2B1A" w:rsidRDefault="00AA2B1A" w:rsidP="00AA2B1A">
      <w:pPr>
        <w:shd w:val="clear" w:color="auto" w:fill="FFFFFF"/>
        <w:spacing w:after="0" w:line="240" w:lineRule="auto"/>
        <w:jc w:val="center"/>
        <w:rPr>
          <w:rFonts w:ascii="Comic Sans MS" w:eastAsia="Times New Roman" w:hAnsi="Comic Sans MS" w:cs="Times New Roman"/>
          <w:b/>
          <w:sz w:val="20"/>
          <w:szCs w:val="20"/>
          <w:u w:val="single"/>
          <w:lang w:eastAsia="en-GB"/>
        </w:rPr>
      </w:pPr>
      <w:r w:rsidRPr="00AA2B1A">
        <w:rPr>
          <w:rFonts w:ascii="Comic Sans MS" w:eastAsia="Times New Roman" w:hAnsi="Comic Sans MS" w:cs="Times New Roman"/>
          <w:b/>
          <w:sz w:val="20"/>
          <w:szCs w:val="20"/>
          <w:u w:val="single"/>
          <w:lang w:eastAsia="en-GB"/>
        </w:rPr>
        <w:t>Equal Opportunities</w:t>
      </w:r>
    </w:p>
    <w:p w14:paraId="46590406" w14:textId="77777777" w:rsidR="00AA2B1A" w:rsidRPr="00AA2B1A" w:rsidRDefault="00AA2B1A" w:rsidP="00AA2B1A">
      <w:pPr>
        <w:shd w:val="clear" w:color="auto" w:fill="FFFFFF"/>
        <w:spacing w:after="0" w:line="240" w:lineRule="auto"/>
        <w:jc w:val="center"/>
        <w:rPr>
          <w:rFonts w:ascii="Comic Sans MS" w:eastAsia="Times New Roman" w:hAnsi="Comic Sans MS" w:cs="Times New Roman"/>
          <w:b/>
          <w:sz w:val="20"/>
          <w:szCs w:val="20"/>
          <w:u w:val="single"/>
          <w:lang w:eastAsia="en-GB"/>
        </w:rPr>
      </w:pPr>
    </w:p>
    <w:p w14:paraId="5FFC2BED" w14:textId="77777777" w:rsidR="00257C58" w:rsidRDefault="00257C58" w:rsidP="0054664D">
      <w:pPr>
        <w:shd w:val="clear" w:color="auto" w:fill="FFFFFF"/>
        <w:spacing w:after="0" w:line="240" w:lineRule="auto"/>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It is the responsibility of all teachers to ensure that all pupils, irrespective of gender, ability, race and social circum</w:t>
      </w:r>
      <w:r w:rsidR="00046EF1">
        <w:rPr>
          <w:rFonts w:ascii="Comic Sans MS" w:eastAsia="Times New Roman" w:hAnsi="Comic Sans MS" w:cs="Times New Roman"/>
          <w:sz w:val="20"/>
          <w:szCs w:val="20"/>
          <w:lang w:eastAsia="en-GB"/>
        </w:rPr>
        <w:t>st</w:t>
      </w:r>
      <w:r w:rsidR="0061795E">
        <w:rPr>
          <w:rFonts w:ascii="Comic Sans MS" w:eastAsia="Times New Roman" w:hAnsi="Comic Sans MS" w:cs="Times New Roman"/>
          <w:sz w:val="20"/>
          <w:szCs w:val="20"/>
          <w:lang w:eastAsia="en-GB"/>
        </w:rPr>
        <w:t>ance, have access to the geography</w:t>
      </w:r>
      <w:r w:rsidRPr="00257C58">
        <w:rPr>
          <w:rFonts w:ascii="Comic Sans MS" w:eastAsia="Times New Roman" w:hAnsi="Comic Sans MS" w:cs="Times New Roman"/>
          <w:sz w:val="20"/>
          <w:szCs w:val="20"/>
          <w:lang w:eastAsia="en-GB"/>
        </w:rPr>
        <w:t xml:space="preserve"> curriculum and make the greatest progress possible.</w:t>
      </w:r>
    </w:p>
    <w:p w14:paraId="682E0374" w14:textId="77777777" w:rsidR="001E49E6" w:rsidRDefault="001E49E6" w:rsidP="0054664D">
      <w:pPr>
        <w:shd w:val="clear" w:color="auto" w:fill="FFFFFF"/>
        <w:spacing w:after="0" w:line="240" w:lineRule="auto"/>
        <w:rPr>
          <w:rFonts w:ascii="Comic Sans MS" w:eastAsia="Times New Roman" w:hAnsi="Comic Sans MS" w:cs="Times New Roman"/>
          <w:sz w:val="20"/>
          <w:szCs w:val="20"/>
          <w:lang w:eastAsia="en-GB"/>
        </w:rPr>
      </w:pPr>
    </w:p>
    <w:p w14:paraId="4847699C" w14:textId="77777777" w:rsidR="00523170" w:rsidRPr="00257C58" w:rsidRDefault="00523170" w:rsidP="0054664D">
      <w:pPr>
        <w:shd w:val="clear" w:color="auto" w:fill="FFFFFF"/>
        <w:spacing w:after="0" w:line="240" w:lineRule="auto"/>
        <w:rPr>
          <w:rFonts w:ascii="Comic Sans MS" w:eastAsia="Times New Roman" w:hAnsi="Comic Sans MS" w:cs="Times New Roman"/>
          <w:sz w:val="20"/>
          <w:szCs w:val="20"/>
          <w:lang w:eastAsia="en-GB"/>
        </w:rPr>
      </w:pPr>
    </w:p>
    <w:p w14:paraId="76AB51CC" w14:textId="77777777" w:rsidR="00257C58" w:rsidRPr="00257C58" w:rsidRDefault="00257C58" w:rsidP="0054664D">
      <w:pPr>
        <w:shd w:val="clear" w:color="auto" w:fill="FFFFFF"/>
        <w:spacing w:after="0" w:line="240" w:lineRule="auto"/>
        <w:outlineLvl w:val="1"/>
        <w:rPr>
          <w:rFonts w:ascii="Comic Sans MS" w:eastAsia="Times New Roman" w:hAnsi="Comic Sans MS" w:cs="Times New Roman"/>
          <w:b/>
          <w:bCs/>
          <w:caps/>
          <w:spacing w:val="30"/>
          <w:sz w:val="20"/>
          <w:szCs w:val="20"/>
          <w:u w:val="single"/>
          <w:lang w:eastAsia="en-GB"/>
        </w:rPr>
      </w:pPr>
    </w:p>
    <w:p w14:paraId="256DEDEE" w14:textId="77777777" w:rsidR="006E3CF8" w:rsidRDefault="006E3CF8" w:rsidP="00AA2B1A">
      <w:pPr>
        <w:shd w:val="clear" w:color="auto" w:fill="FFFFFF"/>
        <w:spacing w:after="0" w:line="240" w:lineRule="auto"/>
        <w:jc w:val="center"/>
        <w:rPr>
          <w:rFonts w:ascii="Comic Sans MS" w:eastAsia="Times New Roman" w:hAnsi="Comic Sans MS" w:cs="Times New Roman"/>
          <w:b/>
          <w:sz w:val="20"/>
          <w:szCs w:val="20"/>
          <w:u w:val="single"/>
          <w:lang w:eastAsia="en-GB"/>
        </w:rPr>
      </w:pPr>
    </w:p>
    <w:p w14:paraId="054D8FD1" w14:textId="77777777" w:rsidR="00AA2B1A" w:rsidRDefault="00AA2B1A" w:rsidP="00AA2B1A">
      <w:pPr>
        <w:shd w:val="clear" w:color="auto" w:fill="FFFFFF"/>
        <w:spacing w:after="0" w:line="240" w:lineRule="auto"/>
        <w:jc w:val="center"/>
        <w:rPr>
          <w:rFonts w:ascii="Comic Sans MS" w:eastAsia="Times New Roman" w:hAnsi="Comic Sans MS" w:cs="Times New Roman"/>
          <w:b/>
          <w:sz w:val="20"/>
          <w:szCs w:val="20"/>
          <w:u w:val="single"/>
          <w:lang w:eastAsia="en-GB"/>
        </w:rPr>
      </w:pPr>
      <w:r w:rsidRPr="00AA2B1A">
        <w:rPr>
          <w:rFonts w:ascii="Comic Sans MS" w:eastAsia="Times New Roman" w:hAnsi="Comic Sans MS" w:cs="Times New Roman"/>
          <w:b/>
          <w:sz w:val="20"/>
          <w:szCs w:val="20"/>
          <w:u w:val="single"/>
          <w:lang w:eastAsia="en-GB"/>
        </w:rPr>
        <w:t>Special Educational Needs/ Inclusion</w:t>
      </w:r>
    </w:p>
    <w:p w14:paraId="0B92FBED" w14:textId="77777777" w:rsidR="006E3CF8" w:rsidRPr="00AA2B1A" w:rsidRDefault="006E3CF8" w:rsidP="00AA2B1A">
      <w:pPr>
        <w:shd w:val="clear" w:color="auto" w:fill="FFFFFF"/>
        <w:spacing w:after="0" w:line="240" w:lineRule="auto"/>
        <w:jc w:val="center"/>
        <w:rPr>
          <w:rFonts w:ascii="Comic Sans MS" w:eastAsia="Times New Roman" w:hAnsi="Comic Sans MS" w:cs="Times New Roman"/>
          <w:b/>
          <w:sz w:val="20"/>
          <w:szCs w:val="20"/>
          <w:u w:val="single"/>
          <w:lang w:eastAsia="en-GB"/>
        </w:rPr>
      </w:pPr>
    </w:p>
    <w:p w14:paraId="20D77304" w14:textId="77777777" w:rsidR="00257C58" w:rsidRPr="00257C58" w:rsidRDefault="00257C58" w:rsidP="0054664D">
      <w:pPr>
        <w:shd w:val="clear" w:color="auto" w:fill="FFFFFF"/>
        <w:spacing w:after="0" w:line="240" w:lineRule="auto"/>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The school will work to ensure that all pupils including those with special educational needs are pr</w:t>
      </w:r>
      <w:r w:rsidR="00046EF1">
        <w:rPr>
          <w:rFonts w:ascii="Comic Sans MS" w:eastAsia="Times New Roman" w:hAnsi="Comic Sans MS" w:cs="Times New Roman"/>
          <w:sz w:val="20"/>
          <w:szCs w:val="20"/>
          <w:lang w:eastAsia="en-GB"/>
        </w:rPr>
        <w:t>ovided with an</w:t>
      </w:r>
      <w:r w:rsidR="0061795E">
        <w:rPr>
          <w:rFonts w:ascii="Comic Sans MS" w:eastAsia="Times New Roman" w:hAnsi="Comic Sans MS" w:cs="Times New Roman"/>
          <w:sz w:val="20"/>
          <w:szCs w:val="20"/>
          <w:lang w:eastAsia="en-GB"/>
        </w:rPr>
        <w:t xml:space="preserve"> appropriate geography</w:t>
      </w:r>
      <w:r w:rsidRPr="00257C58">
        <w:rPr>
          <w:rFonts w:ascii="Comic Sans MS" w:eastAsia="Times New Roman" w:hAnsi="Comic Sans MS" w:cs="Times New Roman"/>
          <w:sz w:val="20"/>
          <w:szCs w:val="20"/>
          <w:lang w:eastAsia="en-GB"/>
        </w:rPr>
        <w:t xml:space="preserve"> curriculum. In order to achieve this, teachers will work to:</w:t>
      </w:r>
    </w:p>
    <w:p w14:paraId="0464119C" w14:textId="77777777" w:rsidR="00257C58" w:rsidRPr="00257C58" w:rsidRDefault="00257C58" w:rsidP="0054664D">
      <w:pPr>
        <w:numPr>
          <w:ilvl w:val="0"/>
          <w:numId w:val="7"/>
        </w:numPr>
        <w:shd w:val="clear" w:color="auto" w:fill="FFFFFF"/>
        <w:spacing w:after="0" w:line="240" w:lineRule="auto"/>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Set suitable learning challenges.</w:t>
      </w:r>
    </w:p>
    <w:p w14:paraId="0E044725" w14:textId="77777777" w:rsidR="00257C58" w:rsidRPr="00257C58" w:rsidRDefault="00257C58" w:rsidP="0054664D">
      <w:pPr>
        <w:numPr>
          <w:ilvl w:val="0"/>
          <w:numId w:val="7"/>
        </w:numPr>
        <w:shd w:val="clear" w:color="auto" w:fill="FFFFFF"/>
        <w:spacing w:after="0" w:line="240" w:lineRule="auto"/>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Respond to pupils' diverse learning needs.</w:t>
      </w:r>
    </w:p>
    <w:p w14:paraId="552A1621" w14:textId="77777777" w:rsidR="00257C58" w:rsidRPr="00257C58" w:rsidRDefault="00257C58" w:rsidP="0054664D">
      <w:pPr>
        <w:numPr>
          <w:ilvl w:val="0"/>
          <w:numId w:val="7"/>
        </w:numPr>
        <w:shd w:val="clear" w:color="auto" w:fill="FFFFFF"/>
        <w:spacing w:after="0" w:line="240" w:lineRule="auto"/>
        <w:rPr>
          <w:rFonts w:ascii="Comic Sans MS" w:eastAsia="Times New Roman" w:hAnsi="Comic Sans MS" w:cs="Times New Roman"/>
          <w:sz w:val="20"/>
          <w:szCs w:val="20"/>
          <w:lang w:eastAsia="en-GB"/>
        </w:rPr>
      </w:pPr>
      <w:r w:rsidRPr="00257C58">
        <w:rPr>
          <w:rFonts w:ascii="Comic Sans MS" w:eastAsia="Times New Roman" w:hAnsi="Comic Sans MS" w:cs="Times New Roman"/>
          <w:sz w:val="20"/>
          <w:szCs w:val="20"/>
          <w:lang w:eastAsia="en-GB"/>
        </w:rPr>
        <w:t>Overcome potential barriers to learning and assessment for individuals and groups of pupils.</w:t>
      </w:r>
    </w:p>
    <w:p w14:paraId="4A9FD8F6" w14:textId="77777777" w:rsidR="00B644D8" w:rsidRDefault="00B644D8" w:rsidP="00AA2B1A">
      <w:pPr>
        <w:shd w:val="clear" w:color="auto" w:fill="FFFFFF"/>
        <w:spacing w:after="0" w:line="240" w:lineRule="auto"/>
        <w:jc w:val="center"/>
        <w:outlineLvl w:val="1"/>
        <w:rPr>
          <w:rFonts w:ascii="Comic Sans MS" w:eastAsia="Times New Roman" w:hAnsi="Comic Sans MS" w:cs="Times New Roman"/>
          <w:b/>
          <w:bCs/>
          <w:caps/>
          <w:spacing w:val="30"/>
          <w:sz w:val="20"/>
          <w:szCs w:val="20"/>
          <w:u w:val="single"/>
          <w:lang w:eastAsia="en-GB"/>
        </w:rPr>
      </w:pPr>
    </w:p>
    <w:p w14:paraId="71534190" w14:textId="77777777" w:rsidR="00B644D8" w:rsidRDefault="00B644D8" w:rsidP="00AA2B1A">
      <w:pPr>
        <w:shd w:val="clear" w:color="auto" w:fill="FFFFFF"/>
        <w:spacing w:after="0" w:line="240" w:lineRule="auto"/>
        <w:jc w:val="center"/>
        <w:outlineLvl w:val="1"/>
        <w:rPr>
          <w:rFonts w:ascii="Comic Sans MS" w:eastAsia="Times New Roman" w:hAnsi="Comic Sans MS" w:cs="Times New Roman"/>
          <w:b/>
          <w:bCs/>
          <w:caps/>
          <w:spacing w:val="30"/>
          <w:sz w:val="20"/>
          <w:szCs w:val="20"/>
          <w:u w:val="single"/>
          <w:lang w:eastAsia="en-GB"/>
        </w:rPr>
      </w:pPr>
    </w:p>
    <w:p w14:paraId="2207163E" w14:textId="77777777" w:rsidR="00257C58" w:rsidRDefault="00257C58" w:rsidP="00AA2B1A">
      <w:pPr>
        <w:shd w:val="clear" w:color="auto" w:fill="FFFFFF"/>
        <w:spacing w:after="0" w:line="240" w:lineRule="auto"/>
        <w:jc w:val="center"/>
        <w:outlineLvl w:val="1"/>
        <w:rPr>
          <w:rFonts w:ascii="Comic Sans MS" w:eastAsia="Times New Roman" w:hAnsi="Comic Sans MS" w:cs="Times New Roman"/>
          <w:b/>
          <w:bCs/>
          <w:caps/>
          <w:spacing w:val="30"/>
          <w:sz w:val="20"/>
          <w:szCs w:val="20"/>
          <w:u w:val="single"/>
          <w:lang w:eastAsia="en-GB"/>
        </w:rPr>
      </w:pPr>
      <w:r w:rsidRPr="00257C58">
        <w:rPr>
          <w:rFonts w:ascii="Comic Sans MS" w:eastAsia="Times New Roman" w:hAnsi="Comic Sans MS" w:cs="Times New Roman"/>
          <w:b/>
          <w:bCs/>
          <w:caps/>
          <w:spacing w:val="30"/>
          <w:sz w:val="20"/>
          <w:szCs w:val="20"/>
          <w:u w:val="single"/>
          <w:lang w:eastAsia="en-GB"/>
        </w:rPr>
        <w:t>AGT</w:t>
      </w:r>
    </w:p>
    <w:p w14:paraId="04ED15C7" w14:textId="77777777" w:rsidR="00AA2B1A" w:rsidRPr="00257C58" w:rsidRDefault="00AA2B1A" w:rsidP="00AA2B1A">
      <w:pPr>
        <w:shd w:val="clear" w:color="auto" w:fill="FFFFFF"/>
        <w:spacing w:after="0" w:line="240" w:lineRule="auto"/>
        <w:jc w:val="center"/>
        <w:outlineLvl w:val="1"/>
        <w:rPr>
          <w:rFonts w:ascii="Comic Sans MS" w:eastAsia="Times New Roman" w:hAnsi="Comic Sans MS" w:cs="Times New Roman"/>
          <w:b/>
          <w:bCs/>
          <w:caps/>
          <w:spacing w:val="30"/>
          <w:sz w:val="20"/>
          <w:szCs w:val="20"/>
          <w:u w:val="single"/>
          <w:lang w:eastAsia="en-GB"/>
        </w:rPr>
      </w:pPr>
    </w:p>
    <w:p w14:paraId="16693130" w14:textId="77777777" w:rsidR="004A0103" w:rsidRPr="00803493" w:rsidRDefault="004A0103" w:rsidP="004A0103">
      <w:pPr>
        <w:shd w:val="clear" w:color="auto" w:fill="FFFFFF"/>
        <w:spacing w:after="0" w:line="300" w:lineRule="atLeast"/>
        <w:rPr>
          <w:rFonts w:ascii="Comic Sans MS" w:eastAsia="Times New Roman" w:hAnsi="Comic Sans MS" w:cs="Times New Roman"/>
          <w:sz w:val="20"/>
          <w:szCs w:val="20"/>
          <w:lang w:eastAsia="en-GB"/>
        </w:rPr>
      </w:pPr>
      <w:r w:rsidRPr="00803493">
        <w:rPr>
          <w:rFonts w:ascii="Comic Sans MS" w:eastAsia="Times New Roman" w:hAnsi="Comic Sans MS" w:cs="Times New Roman"/>
          <w:sz w:val="20"/>
          <w:szCs w:val="20"/>
          <w:lang w:eastAsia="en-GB"/>
        </w:rPr>
        <w:t>Able, Gifted and Talented children should be identified and noted on the school AGT register. Appropriate opportunities should be provided for them to share and develop their talents.</w:t>
      </w:r>
      <w:r>
        <w:rPr>
          <w:rFonts w:ascii="Comic Sans MS" w:eastAsia="Times New Roman" w:hAnsi="Comic Sans MS" w:cs="Times New Roman"/>
          <w:sz w:val="20"/>
          <w:szCs w:val="20"/>
          <w:lang w:eastAsia="en-GB"/>
        </w:rPr>
        <w:t xml:space="preserve"> The teacher should ensure that children are suitably challenged and extended within the lessons.</w:t>
      </w:r>
    </w:p>
    <w:p w14:paraId="5C90B343" w14:textId="77777777" w:rsidR="00257C58" w:rsidRPr="00062379" w:rsidRDefault="00257C58" w:rsidP="0054664D">
      <w:pPr>
        <w:pStyle w:val="NormalWeb"/>
        <w:spacing w:before="0" w:beforeAutospacing="0" w:after="0" w:afterAutospacing="0"/>
        <w:rPr>
          <w:rFonts w:ascii="Comic Sans MS" w:hAnsi="Comic Sans MS" w:cs="Arial"/>
          <w:sz w:val="20"/>
          <w:szCs w:val="20"/>
        </w:rPr>
      </w:pPr>
    </w:p>
    <w:p w14:paraId="3639ED5A" w14:textId="77777777" w:rsidR="00F82A47" w:rsidRDefault="0054664D" w:rsidP="00AA2B1A">
      <w:pPr>
        <w:spacing w:after="0" w:line="240" w:lineRule="auto"/>
        <w:jc w:val="center"/>
        <w:rPr>
          <w:rFonts w:ascii="Comic Sans MS" w:hAnsi="Comic Sans MS"/>
          <w:b/>
          <w:sz w:val="20"/>
          <w:szCs w:val="20"/>
          <w:u w:val="single"/>
        </w:rPr>
      </w:pPr>
      <w:r>
        <w:rPr>
          <w:rFonts w:ascii="Comic Sans MS" w:hAnsi="Comic Sans MS"/>
          <w:b/>
          <w:sz w:val="20"/>
          <w:szCs w:val="20"/>
          <w:u w:val="single"/>
        </w:rPr>
        <w:t>Resources</w:t>
      </w:r>
    </w:p>
    <w:p w14:paraId="675371A1" w14:textId="77777777" w:rsidR="00AA2B1A" w:rsidRDefault="00AA2B1A" w:rsidP="00AA2B1A">
      <w:pPr>
        <w:spacing w:after="0" w:line="240" w:lineRule="auto"/>
        <w:jc w:val="center"/>
        <w:rPr>
          <w:rFonts w:ascii="Comic Sans MS" w:hAnsi="Comic Sans MS"/>
          <w:b/>
          <w:sz w:val="20"/>
          <w:szCs w:val="20"/>
          <w:u w:val="single"/>
        </w:rPr>
      </w:pPr>
    </w:p>
    <w:p w14:paraId="073B28D3" w14:textId="77777777" w:rsidR="00B107C7" w:rsidRDefault="00523F62" w:rsidP="0054664D">
      <w:pPr>
        <w:spacing w:after="0" w:line="240" w:lineRule="auto"/>
        <w:rPr>
          <w:rFonts w:ascii="Comic Sans MS" w:hAnsi="Comic Sans MS"/>
          <w:sz w:val="20"/>
          <w:szCs w:val="20"/>
        </w:rPr>
      </w:pPr>
      <w:r>
        <w:rPr>
          <w:rFonts w:ascii="Comic Sans MS" w:hAnsi="Comic Sans MS"/>
          <w:sz w:val="20"/>
          <w:szCs w:val="20"/>
        </w:rPr>
        <w:t>We have a range of geography</w:t>
      </w:r>
      <w:r w:rsidR="00046EF1">
        <w:rPr>
          <w:rFonts w:ascii="Comic Sans MS" w:hAnsi="Comic Sans MS"/>
          <w:sz w:val="20"/>
          <w:szCs w:val="20"/>
        </w:rPr>
        <w:t xml:space="preserve"> resources located in the </w:t>
      </w:r>
      <w:r>
        <w:rPr>
          <w:rFonts w:ascii="Comic Sans MS" w:hAnsi="Comic Sans MS"/>
          <w:sz w:val="20"/>
          <w:szCs w:val="20"/>
        </w:rPr>
        <w:t>geography</w:t>
      </w:r>
      <w:r w:rsidR="007360F9">
        <w:rPr>
          <w:rFonts w:ascii="Comic Sans MS" w:hAnsi="Comic Sans MS"/>
          <w:sz w:val="20"/>
          <w:szCs w:val="20"/>
        </w:rPr>
        <w:t xml:space="preserve"> area of th</w:t>
      </w:r>
      <w:r>
        <w:rPr>
          <w:rFonts w:ascii="Comic Sans MS" w:hAnsi="Comic Sans MS"/>
          <w:sz w:val="20"/>
          <w:szCs w:val="20"/>
        </w:rPr>
        <w:t>e staff room, including atlases and aerial photographs. Also, geography</w:t>
      </w:r>
      <w:r w:rsidR="007360F9">
        <w:rPr>
          <w:rFonts w:ascii="Comic Sans MS" w:hAnsi="Comic Sans MS"/>
          <w:sz w:val="20"/>
          <w:szCs w:val="20"/>
        </w:rPr>
        <w:t xml:space="preserve"> books, covering a wide range of topics, can be found in our school</w:t>
      </w:r>
      <w:r w:rsidR="00B644D8">
        <w:rPr>
          <w:rFonts w:ascii="Comic Sans MS" w:hAnsi="Comic Sans MS"/>
          <w:sz w:val="20"/>
          <w:szCs w:val="20"/>
        </w:rPr>
        <w:t xml:space="preserve"> library</w:t>
      </w:r>
      <w:r w:rsidR="002B5A27">
        <w:rPr>
          <w:rFonts w:ascii="Comic Sans MS" w:hAnsi="Comic Sans MS"/>
          <w:sz w:val="20"/>
          <w:szCs w:val="20"/>
        </w:rPr>
        <w:t>.</w:t>
      </w:r>
      <w:r w:rsidR="007360F9">
        <w:rPr>
          <w:rFonts w:ascii="Comic Sans MS" w:hAnsi="Comic Sans MS"/>
          <w:sz w:val="20"/>
          <w:szCs w:val="20"/>
        </w:rPr>
        <w:t xml:space="preserve"> </w:t>
      </w:r>
    </w:p>
    <w:p w14:paraId="0399D962" w14:textId="77777777" w:rsidR="00B107C7" w:rsidRDefault="00B107C7" w:rsidP="0054664D">
      <w:pPr>
        <w:spacing w:after="0" w:line="240" w:lineRule="auto"/>
        <w:rPr>
          <w:rFonts w:ascii="Comic Sans MS" w:hAnsi="Comic Sans MS"/>
          <w:sz w:val="20"/>
          <w:szCs w:val="20"/>
        </w:rPr>
      </w:pPr>
    </w:p>
    <w:p w14:paraId="403536F4" w14:textId="77777777" w:rsidR="00B107C7" w:rsidRDefault="00B107C7" w:rsidP="0054664D">
      <w:pPr>
        <w:spacing w:after="0" w:line="240" w:lineRule="auto"/>
        <w:rPr>
          <w:rFonts w:ascii="Comic Sans MS" w:hAnsi="Comic Sans MS"/>
          <w:sz w:val="20"/>
          <w:szCs w:val="20"/>
        </w:rPr>
      </w:pPr>
    </w:p>
    <w:p w14:paraId="548A0AE0" w14:textId="77777777" w:rsidR="00B107C7" w:rsidRDefault="00B107C7" w:rsidP="0054664D">
      <w:pPr>
        <w:spacing w:after="0" w:line="240" w:lineRule="auto"/>
        <w:rPr>
          <w:rFonts w:ascii="Comic Sans MS" w:hAnsi="Comic Sans MS"/>
          <w:sz w:val="20"/>
          <w:szCs w:val="20"/>
        </w:rPr>
      </w:pPr>
    </w:p>
    <w:p w14:paraId="4ED02437" w14:textId="77777777" w:rsidR="00B107C7" w:rsidRDefault="00B107C7" w:rsidP="0054664D">
      <w:pPr>
        <w:spacing w:after="0" w:line="240" w:lineRule="auto"/>
        <w:rPr>
          <w:rFonts w:ascii="Comic Sans MS" w:hAnsi="Comic Sans MS"/>
          <w:sz w:val="20"/>
          <w:szCs w:val="20"/>
        </w:rPr>
      </w:pPr>
    </w:p>
    <w:p w14:paraId="220A40F4" w14:textId="77777777" w:rsidR="00B107C7" w:rsidRDefault="00B107C7" w:rsidP="0054664D">
      <w:pPr>
        <w:spacing w:after="0" w:line="240" w:lineRule="auto"/>
        <w:rPr>
          <w:rFonts w:ascii="Comic Sans MS" w:hAnsi="Comic Sans MS"/>
          <w:sz w:val="20"/>
          <w:szCs w:val="20"/>
        </w:rPr>
      </w:pPr>
    </w:p>
    <w:p w14:paraId="7E6A847D" w14:textId="77777777" w:rsidR="00B107C7" w:rsidRDefault="00B107C7" w:rsidP="0054664D">
      <w:pPr>
        <w:spacing w:after="0" w:line="240" w:lineRule="auto"/>
        <w:rPr>
          <w:rFonts w:ascii="Comic Sans MS" w:hAnsi="Comic Sans MS"/>
          <w:sz w:val="20"/>
          <w:szCs w:val="20"/>
        </w:rPr>
      </w:pPr>
    </w:p>
    <w:p w14:paraId="5769A3EC" w14:textId="77777777" w:rsidR="00B107C7" w:rsidRDefault="00B107C7" w:rsidP="0054664D">
      <w:pPr>
        <w:spacing w:after="0" w:line="240" w:lineRule="auto"/>
        <w:rPr>
          <w:rFonts w:ascii="Comic Sans MS" w:hAnsi="Comic Sans MS"/>
          <w:sz w:val="20"/>
          <w:szCs w:val="20"/>
        </w:rPr>
      </w:pPr>
    </w:p>
    <w:p w14:paraId="0AC27FF6" w14:textId="77777777" w:rsidR="00B107C7" w:rsidRDefault="00B107C7" w:rsidP="0054664D">
      <w:pPr>
        <w:spacing w:after="0" w:line="240" w:lineRule="auto"/>
        <w:rPr>
          <w:rFonts w:ascii="Comic Sans MS" w:hAnsi="Comic Sans MS"/>
          <w:sz w:val="20"/>
          <w:szCs w:val="20"/>
        </w:rPr>
      </w:pPr>
    </w:p>
    <w:p w14:paraId="62B3B112" w14:textId="77777777" w:rsidR="00B107C7" w:rsidRDefault="00B107C7" w:rsidP="0054664D">
      <w:pPr>
        <w:spacing w:after="0" w:line="240" w:lineRule="auto"/>
        <w:rPr>
          <w:rFonts w:ascii="Comic Sans MS" w:hAnsi="Comic Sans MS"/>
          <w:sz w:val="20"/>
          <w:szCs w:val="20"/>
        </w:rPr>
      </w:pPr>
    </w:p>
    <w:p w14:paraId="229CDBEE" w14:textId="77777777" w:rsidR="00B107C7" w:rsidRDefault="00B107C7" w:rsidP="0054664D">
      <w:pPr>
        <w:spacing w:after="0" w:line="240" w:lineRule="auto"/>
        <w:rPr>
          <w:rFonts w:ascii="Comic Sans MS" w:hAnsi="Comic Sans MS"/>
          <w:sz w:val="20"/>
          <w:szCs w:val="20"/>
        </w:rPr>
      </w:pPr>
    </w:p>
    <w:p w14:paraId="76ADEB83" w14:textId="77777777" w:rsidR="002401C7" w:rsidRDefault="002401C7" w:rsidP="0054664D">
      <w:pPr>
        <w:spacing w:after="0" w:line="240" w:lineRule="auto"/>
        <w:rPr>
          <w:rFonts w:ascii="Comic Sans MS" w:hAnsi="Comic Sans MS"/>
          <w:sz w:val="20"/>
          <w:szCs w:val="20"/>
        </w:rPr>
      </w:pPr>
    </w:p>
    <w:p w14:paraId="0930E752" w14:textId="77777777" w:rsidR="00B107C7" w:rsidRDefault="00B107C7" w:rsidP="0054664D">
      <w:pPr>
        <w:spacing w:after="0" w:line="240" w:lineRule="auto"/>
        <w:rPr>
          <w:rFonts w:ascii="Comic Sans MS" w:hAnsi="Comic Sans MS"/>
          <w:b/>
          <w:sz w:val="20"/>
          <w:szCs w:val="20"/>
          <w:u w:val="single"/>
        </w:rPr>
      </w:pPr>
    </w:p>
    <w:sectPr w:rsidR="00B107C7" w:rsidSect="007D13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B318D"/>
    <w:multiLevelType w:val="hybridMultilevel"/>
    <w:tmpl w:val="520E6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569E2"/>
    <w:multiLevelType w:val="multilevel"/>
    <w:tmpl w:val="C390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EE6E0C"/>
    <w:multiLevelType w:val="hybridMultilevel"/>
    <w:tmpl w:val="3B28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892D8E"/>
    <w:multiLevelType w:val="multilevel"/>
    <w:tmpl w:val="9472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F6BBF"/>
    <w:multiLevelType w:val="multilevel"/>
    <w:tmpl w:val="83C2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EA0C72"/>
    <w:multiLevelType w:val="multilevel"/>
    <w:tmpl w:val="51E2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23083"/>
    <w:multiLevelType w:val="hybridMultilevel"/>
    <w:tmpl w:val="99BC5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D2186F"/>
    <w:multiLevelType w:val="hybridMultilevel"/>
    <w:tmpl w:val="114E2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927CFB"/>
    <w:multiLevelType w:val="hybridMultilevel"/>
    <w:tmpl w:val="F4087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8D584F"/>
    <w:multiLevelType w:val="multilevel"/>
    <w:tmpl w:val="3EDE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FA51F1"/>
    <w:multiLevelType w:val="multilevel"/>
    <w:tmpl w:val="C1BC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491802"/>
    <w:multiLevelType w:val="multilevel"/>
    <w:tmpl w:val="7E20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3A772D"/>
    <w:multiLevelType w:val="hybridMultilevel"/>
    <w:tmpl w:val="7354F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7D7CB5"/>
    <w:multiLevelType w:val="hybridMultilevel"/>
    <w:tmpl w:val="2B5272CE"/>
    <w:lvl w:ilvl="0" w:tplc="D32259D8">
      <w:numFmt w:val="bullet"/>
      <w:lvlText w:val="-"/>
      <w:lvlJc w:val="left"/>
      <w:pPr>
        <w:ind w:left="720" w:hanging="360"/>
      </w:pPr>
      <w:rPr>
        <w:rFonts w:ascii="Comic Sans MS" w:eastAsiaTheme="minorHAnsi" w:hAnsi="Comic Sans MS" w:cs="Arial" w:hint="default"/>
        <w:b w:val="0"/>
        <w:i/>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BC675C"/>
    <w:multiLevelType w:val="hybridMultilevel"/>
    <w:tmpl w:val="1A908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974A7F"/>
    <w:multiLevelType w:val="multilevel"/>
    <w:tmpl w:val="6394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5"/>
  </w:num>
  <w:num w:numId="4">
    <w:abstractNumId w:val="11"/>
  </w:num>
  <w:num w:numId="5">
    <w:abstractNumId w:val="9"/>
  </w:num>
  <w:num w:numId="6">
    <w:abstractNumId w:val="15"/>
  </w:num>
  <w:num w:numId="7">
    <w:abstractNumId w:val="10"/>
  </w:num>
  <w:num w:numId="8">
    <w:abstractNumId w:val="1"/>
  </w:num>
  <w:num w:numId="9">
    <w:abstractNumId w:val="0"/>
  </w:num>
  <w:num w:numId="10">
    <w:abstractNumId w:val="7"/>
  </w:num>
  <w:num w:numId="11">
    <w:abstractNumId w:val="8"/>
  </w:num>
  <w:num w:numId="12">
    <w:abstractNumId w:val="12"/>
  </w:num>
  <w:num w:numId="13">
    <w:abstractNumId w:val="6"/>
  </w:num>
  <w:num w:numId="14">
    <w:abstractNumId w:val="2"/>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C58"/>
    <w:rsid w:val="00046EF1"/>
    <w:rsid w:val="00062379"/>
    <w:rsid w:val="00065DD5"/>
    <w:rsid w:val="001173F1"/>
    <w:rsid w:val="001C5C90"/>
    <w:rsid w:val="001E49E6"/>
    <w:rsid w:val="001F2CE9"/>
    <w:rsid w:val="00216390"/>
    <w:rsid w:val="002401C7"/>
    <w:rsid w:val="00256808"/>
    <w:rsid w:val="00257C58"/>
    <w:rsid w:val="00296F70"/>
    <w:rsid w:val="002B5A27"/>
    <w:rsid w:val="002E59CB"/>
    <w:rsid w:val="00344046"/>
    <w:rsid w:val="00437901"/>
    <w:rsid w:val="00457114"/>
    <w:rsid w:val="00475391"/>
    <w:rsid w:val="004A0103"/>
    <w:rsid w:val="004A70C3"/>
    <w:rsid w:val="00523170"/>
    <w:rsid w:val="00523F62"/>
    <w:rsid w:val="00526811"/>
    <w:rsid w:val="0054664D"/>
    <w:rsid w:val="005E4A0F"/>
    <w:rsid w:val="0061795E"/>
    <w:rsid w:val="00647C56"/>
    <w:rsid w:val="006E3CF8"/>
    <w:rsid w:val="00701E95"/>
    <w:rsid w:val="007360F9"/>
    <w:rsid w:val="00784EE4"/>
    <w:rsid w:val="00794079"/>
    <w:rsid w:val="007A1B96"/>
    <w:rsid w:val="007D13FB"/>
    <w:rsid w:val="00832492"/>
    <w:rsid w:val="008537C1"/>
    <w:rsid w:val="008B38CB"/>
    <w:rsid w:val="008D67A1"/>
    <w:rsid w:val="00910068"/>
    <w:rsid w:val="00912332"/>
    <w:rsid w:val="00930598"/>
    <w:rsid w:val="00933024"/>
    <w:rsid w:val="009A743C"/>
    <w:rsid w:val="00A84A50"/>
    <w:rsid w:val="00AA2B1A"/>
    <w:rsid w:val="00B107C7"/>
    <w:rsid w:val="00B644D8"/>
    <w:rsid w:val="00B77508"/>
    <w:rsid w:val="00B94DD1"/>
    <w:rsid w:val="00C55A01"/>
    <w:rsid w:val="00C7575F"/>
    <w:rsid w:val="00C82E61"/>
    <w:rsid w:val="00CA4741"/>
    <w:rsid w:val="00CF2EDE"/>
    <w:rsid w:val="00D36AE3"/>
    <w:rsid w:val="00D638F0"/>
    <w:rsid w:val="00DA6F22"/>
    <w:rsid w:val="00E507F4"/>
    <w:rsid w:val="00F435AD"/>
    <w:rsid w:val="00F505BB"/>
    <w:rsid w:val="00F82A47"/>
    <w:rsid w:val="00F8593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8C01E"/>
  <w15:docId w15:val="{493C3736-7256-40DF-A38A-D0D95F9FC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7C58"/>
  </w:style>
  <w:style w:type="paragraph" w:styleId="Heading2">
    <w:name w:val="heading 2"/>
    <w:basedOn w:val="Normal"/>
    <w:link w:val="Heading2Char"/>
    <w:uiPriority w:val="9"/>
    <w:qFormat/>
    <w:rsid w:val="00257C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57C5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7C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257C58"/>
  </w:style>
  <w:style w:type="character" w:customStyle="1" w:styleId="Heading2Char">
    <w:name w:val="Heading 2 Char"/>
    <w:basedOn w:val="DefaultParagraphFont"/>
    <w:link w:val="Heading2"/>
    <w:uiPriority w:val="9"/>
    <w:rsid w:val="00257C5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57C5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257C58"/>
    <w:rPr>
      <w:b/>
      <w:bCs/>
    </w:rPr>
  </w:style>
  <w:style w:type="character" w:styleId="Emphasis">
    <w:name w:val="Emphasis"/>
    <w:basedOn w:val="DefaultParagraphFont"/>
    <w:uiPriority w:val="20"/>
    <w:qFormat/>
    <w:rsid w:val="00062379"/>
    <w:rPr>
      <w:i/>
      <w:iCs/>
    </w:rPr>
  </w:style>
  <w:style w:type="character" w:styleId="Hyperlink">
    <w:name w:val="Hyperlink"/>
    <w:basedOn w:val="DefaultParagraphFont"/>
    <w:uiPriority w:val="99"/>
    <w:semiHidden/>
    <w:unhideWhenUsed/>
    <w:rsid w:val="00062379"/>
    <w:rPr>
      <w:color w:val="0000FF"/>
      <w:u w:val="single"/>
    </w:rPr>
  </w:style>
  <w:style w:type="paragraph" w:customStyle="1" w:styleId="Default">
    <w:name w:val="Default"/>
    <w:rsid w:val="0054664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B10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6F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727941">
      <w:bodyDiv w:val="1"/>
      <w:marLeft w:val="0"/>
      <w:marRight w:val="0"/>
      <w:marTop w:val="0"/>
      <w:marBottom w:val="0"/>
      <w:divBdr>
        <w:top w:val="none" w:sz="0" w:space="0" w:color="auto"/>
        <w:left w:val="none" w:sz="0" w:space="0" w:color="auto"/>
        <w:bottom w:val="none" w:sz="0" w:space="0" w:color="auto"/>
        <w:right w:val="none" w:sz="0" w:space="0" w:color="auto"/>
      </w:divBdr>
    </w:div>
    <w:div w:id="186097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a3e08bd-db3e-42bc-9fad-908e2956116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28C6F317DB874184ABA7911DE68D91" ma:contentTypeVersion="14" ma:contentTypeDescription="Create a new document." ma:contentTypeScope="" ma:versionID="48202090478c27922975573bc36e9862">
  <xsd:schema xmlns:xsd="http://www.w3.org/2001/XMLSchema" xmlns:xs="http://www.w3.org/2001/XMLSchema" xmlns:p="http://schemas.microsoft.com/office/2006/metadata/properties" xmlns:ns3="3a3e08bd-db3e-42bc-9fad-908e2956116e" xmlns:ns4="89f0c143-bf11-4dd1-8554-614c8acca6d3" targetNamespace="http://schemas.microsoft.com/office/2006/metadata/properties" ma:root="true" ma:fieldsID="acbb86ef0f2c363a0a5b2a526d253341" ns3:_="" ns4:_="">
    <xsd:import namespace="3a3e08bd-db3e-42bc-9fad-908e2956116e"/>
    <xsd:import namespace="89f0c143-bf11-4dd1-8554-614c8acca6d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3e08bd-db3e-42bc-9fad-908e295611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9f0c143-bf11-4dd1-8554-614c8acca6d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595B7A-64B3-4912-BB7D-544AE96679AA}">
  <ds:schemaRefs>
    <ds:schemaRef ds:uri="http://schemas.microsoft.com/sharepoint/v3/contenttype/forms"/>
  </ds:schemaRefs>
</ds:datastoreItem>
</file>

<file path=customXml/itemProps2.xml><?xml version="1.0" encoding="utf-8"?>
<ds:datastoreItem xmlns:ds="http://schemas.openxmlformats.org/officeDocument/2006/customXml" ds:itemID="{65C0CE9D-F154-4900-AA59-8FF4058D7D9D}">
  <ds:schemaRefs>
    <ds:schemaRef ds:uri="http://purl.org/dc/elements/1.1/"/>
    <ds:schemaRef ds:uri="http://schemas.microsoft.com/office/infopath/2007/PartnerControls"/>
    <ds:schemaRef ds:uri="http://purl.org/dc/dcmitype/"/>
    <ds:schemaRef ds:uri="http://schemas.microsoft.com/office/2006/metadata/properties"/>
    <ds:schemaRef ds:uri="http://schemas.microsoft.com/office/2006/documentManagement/types"/>
    <ds:schemaRef ds:uri="http://schemas.openxmlformats.org/package/2006/metadata/core-properties"/>
    <ds:schemaRef ds:uri="http://purl.org/dc/terms/"/>
    <ds:schemaRef ds:uri="89f0c143-bf11-4dd1-8554-614c8acca6d3"/>
    <ds:schemaRef ds:uri="3a3e08bd-db3e-42bc-9fad-908e2956116e"/>
    <ds:schemaRef ds:uri="http://www.w3.org/XML/1998/namespace"/>
  </ds:schemaRefs>
</ds:datastoreItem>
</file>

<file path=customXml/itemProps3.xml><?xml version="1.0" encoding="utf-8"?>
<ds:datastoreItem xmlns:ds="http://schemas.openxmlformats.org/officeDocument/2006/customXml" ds:itemID="{E707B523-973C-4B56-9E93-44F1BA923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3e08bd-db3e-42bc-9fad-908e2956116e"/>
    <ds:schemaRef ds:uri="89f0c143-bf11-4dd1-8554-614c8acca6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1572</Words>
  <Characters>8966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Lizzy</dc:creator>
  <cp:lastModifiedBy>Ellie Lomas</cp:lastModifiedBy>
  <cp:revision>2</cp:revision>
  <dcterms:created xsi:type="dcterms:W3CDTF">2025-10-06T14:49:00Z</dcterms:created>
  <dcterms:modified xsi:type="dcterms:W3CDTF">2025-10-06T14:49:00Z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0x0101003D28C6F317DB874184ABA7911DE68D91</vt:lpwstr>
  </property>
</Properties>
</file>