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2F" w:rsidRDefault="00070D57">
      <w:bookmarkStart w:id="0" w:name="_GoBack"/>
      <w:bookmarkEnd w:id="0"/>
      <w:r>
        <w:rPr>
          <w:noProof/>
        </w:rPr>
        <mc:AlternateContent>
          <mc:Choice Requires="wps">
            <w:drawing>
              <wp:anchor distT="45720" distB="45720" distL="114300" distR="114300" simplePos="0" relativeHeight="251684864" behindDoc="0" locked="0" layoutInCell="1" allowOverlap="1" wp14:anchorId="6917F20B" wp14:editId="56AD7945">
                <wp:simplePos x="0" y="0"/>
                <wp:positionH relativeFrom="margin">
                  <wp:align>center</wp:align>
                </wp:positionH>
                <wp:positionV relativeFrom="paragraph">
                  <wp:posOffset>5957059</wp:posOffset>
                </wp:positionV>
                <wp:extent cx="3902710" cy="545465"/>
                <wp:effectExtent l="19050" t="19050" r="40640" b="450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545465"/>
                        </a:xfrm>
                        <a:prstGeom prst="rect">
                          <a:avLst/>
                        </a:prstGeom>
                        <a:solidFill>
                          <a:srgbClr val="FFFFFF"/>
                        </a:solidFill>
                        <a:ln w="57150">
                          <a:solidFill>
                            <a:schemeClr val="bg1"/>
                          </a:solidFill>
                          <a:miter lim="800000"/>
                          <a:headEnd/>
                          <a:tailEnd/>
                        </a:ln>
                      </wps:spPr>
                      <wps:txbx>
                        <w:txbxContent>
                          <w:p w:rsidR="00070D57" w:rsidRPr="009471DB" w:rsidRDefault="00070D57" w:rsidP="00070D57">
                            <w:pPr>
                              <w:pStyle w:val="ListBullet"/>
                              <w:numPr>
                                <w:ilvl w:val="0"/>
                                <w:numId w:val="0"/>
                              </w:numPr>
                              <w:ind w:left="360" w:hanging="360"/>
                              <w:rPr>
                                <w:sz w:val="24"/>
                                <w:szCs w:val="28"/>
                              </w:rPr>
                            </w:pPr>
                            <w:r>
                              <w:rPr>
                                <w:b/>
                                <w:sz w:val="40"/>
                              </w:rPr>
                              <w:t>Art and Design/Design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7F20B" id="_x0000_t202" coordsize="21600,21600" o:spt="202" path="m,l,21600r21600,l21600,xe">
                <v:stroke joinstyle="miter"/>
                <v:path gradientshapeok="t" o:connecttype="rect"/>
              </v:shapetype>
              <v:shape id="Text Box 2" o:spid="_x0000_s1026" type="#_x0000_t202" style="position:absolute;margin-left:0;margin-top:469.05pt;width:307.3pt;height:42.9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" strokecolor="white [3212]" strokeweight="4.5pt">
                <v:textbox>
                  <w:txbxContent>
                    <w:p w:rsidR="00070D57" w:rsidRPr="009471DB" w:rsidRDefault="00070D57" w:rsidP="00070D57">
                      <w:pPr>
                        <w:pStyle w:val="ListBullet"/>
                        <w:numPr>
                          <w:ilvl w:val="0"/>
                          <w:numId w:val="0"/>
                        </w:numPr>
                        <w:ind w:left="360" w:hanging="360"/>
                        <w:rPr>
                          <w:sz w:val="24"/>
                          <w:szCs w:val="28"/>
                        </w:rPr>
                      </w:pPr>
                      <w:r>
                        <w:rPr>
                          <w:b/>
                          <w:sz w:val="40"/>
                        </w:rPr>
                        <w:t>Art and Design/Design Technology</w:t>
                      </w: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0EA99190" wp14:editId="1A41F670">
                <wp:simplePos x="0" y="0"/>
                <wp:positionH relativeFrom="margin">
                  <wp:align>center</wp:align>
                </wp:positionH>
                <wp:positionV relativeFrom="paragraph">
                  <wp:posOffset>6764447</wp:posOffset>
                </wp:positionV>
                <wp:extent cx="4163695" cy="2961005"/>
                <wp:effectExtent l="19050" t="19050" r="46355" b="298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2961005"/>
                        </a:xfrm>
                        <a:prstGeom prst="rect">
                          <a:avLst/>
                        </a:prstGeom>
                        <a:solidFill>
                          <a:srgbClr val="FFFFFF"/>
                        </a:solidFill>
                        <a:ln w="57150">
                          <a:solidFill>
                            <a:srgbClr val="0070C0"/>
                          </a:solidFill>
                          <a:miter lim="800000"/>
                          <a:headEnd/>
                          <a:tailEnd/>
                        </a:ln>
                      </wps:spPr>
                      <wps:txbx>
                        <w:txbxContent>
                          <w:p w:rsidR="00070D57" w:rsidRDefault="00070D57" w:rsidP="00070D57">
                            <w:pPr>
                              <w:pStyle w:val="ListBullet"/>
                              <w:numPr>
                                <w:ilvl w:val="0"/>
                                <w:numId w:val="0"/>
                              </w:numPr>
                              <w:jc w:val="center"/>
                              <w:rPr>
                                <w:b/>
                                <w:sz w:val="40"/>
                              </w:rPr>
                            </w:pPr>
                            <w:r>
                              <w:rPr>
                                <w:b/>
                                <w:sz w:val="40"/>
                              </w:rPr>
                              <w:t>Planning</w:t>
                            </w:r>
                          </w:p>
                          <w:p w:rsidR="00070D57" w:rsidRDefault="00070D57" w:rsidP="00070D57">
                            <w:pPr>
                              <w:pStyle w:val="ListBullet"/>
                              <w:numPr>
                                <w:ilvl w:val="0"/>
                                <w:numId w:val="2"/>
                              </w:numPr>
                              <w:rPr>
                                <w:sz w:val="24"/>
                                <w:szCs w:val="28"/>
                              </w:rPr>
                            </w:pPr>
                            <w:r>
                              <w:rPr>
                                <w:sz w:val="24"/>
                                <w:szCs w:val="28"/>
                              </w:rPr>
                              <w:t>SIP 2022-2023 development.</w:t>
                            </w:r>
                          </w:p>
                          <w:p w:rsidR="00070D57" w:rsidRDefault="00070D57" w:rsidP="00070D57">
                            <w:pPr>
                              <w:pStyle w:val="ListBullet"/>
                              <w:numPr>
                                <w:ilvl w:val="0"/>
                                <w:numId w:val="2"/>
                              </w:numPr>
                              <w:rPr>
                                <w:sz w:val="24"/>
                                <w:szCs w:val="28"/>
                              </w:rPr>
                            </w:pPr>
                            <w:r>
                              <w:rPr>
                                <w:sz w:val="24"/>
                                <w:szCs w:val="28"/>
                              </w:rPr>
                              <w:t>Ofsted curriculum development</w:t>
                            </w:r>
                          </w:p>
                          <w:p w:rsidR="00070D57" w:rsidRDefault="00070D57" w:rsidP="00070D57">
                            <w:pPr>
                              <w:pStyle w:val="ListBullet"/>
                              <w:numPr>
                                <w:ilvl w:val="0"/>
                                <w:numId w:val="2"/>
                              </w:numPr>
                              <w:rPr>
                                <w:sz w:val="24"/>
                                <w:szCs w:val="28"/>
                              </w:rPr>
                            </w:pPr>
                            <w:r>
                              <w:rPr>
                                <w:sz w:val="24"/>
                                <w:szCs w:val="28"/>
                              </w:rPr>
                              <w:t>Example of planning format</w:t>
                            </w:r>
                          </w:p>
                          <w:p w:rsidR="00070D57" w:rsidRDefault="00070D57" w:rsidP="00070D57">
                            <w:pPr>
                              <w:pStyle w:val="ListBullet"/>
                              <w:numPr>
                                <w:ilvl w:val="0"/>
                                <w:numId w:val="2"/>
                              </w:numPr>
                              <w:rPr>
                                <w:sz w:val="24"/>
                                <w:szCs w:val="28"/>
                              </w:rPr>
                            </w:pPr>
                            <w:r>
                              <w:rPr>
                                <w:sz w:val="24"/>
                                <w:szCs w:val="28"/>
                              </w:rPr>
                              <w:t>LTP</w:t>
                            </w:r>
                          </w:p>
                          <w:p w:rsidR="00070D57" w:rsidRDefault="00070D57" w:rsidP="00070D57">
                            <w:pPr>
                              <w:pStyle w:val="ListBullet"/>
                              <w:numPr>
                                <w:ilvl w:val="0"/>
                                <w:numId w:val="2"/>
                              </w:numPr>
                              <w:rPr>
                                <w:sz w:val="24"/>
                                <w:szCs w:val="28"/>
                              </w:rPr>
                            </w:pPr>
                            <w:r>
                              <w:rPr>
                                <w:sz w:val="24"/>
                                <w:szCs w:val="28"/>
                              </w:rPr>
                              <w:t>MTP</w:t>
                            </w:r>
                          </w:p>
                          <w:p w:rsidR="00070D57" w:rsidRDefault="00070D57" w:rsidP="00070D57">
                            <w:pPr>
                              <w:pStyle w:val="ListBullet"/>
                              <w:numPr>
                                <w:ilvl w:val="0"/>
                                <w:numId w:val="2"/>
                              </w:numPr>
                              <w:rPr>
                                <w:sz w:val="24"/>
                                <w:szCs w:val="28"/>
                              </w:rPr>
                            </w:pPr>
                            <w:r>
                              <w:rPr>
                                <w:sz w:val="24"/>
                                <w:szCs w:val="28"/>
                              </w:rPr>
                              <w:t>Specific groups identified for differentiation and to address additional needs.</w:t>
                            </w:r>
                          </w:p>
                          <w:p w:rsidR="00070D57" w:rsidRDefault="00070D57" w:rsidP="00070D57">
                            <w:pPr>
                              <w:pStyle w:val="ListBullet"/>
                              <w:numPr>
                                <w:ilvl w:val="0"/>
                                <w:numId w:val="2"/>
                              </w:numPr>
                              <w:rPr>
                                <w:sz w:val="24"/>
                                <w:szCs w:val="28"/>
                              </w:rPr>
                            </w:pPr>
                            <w:r>
                              <w:rPr>
                                <w:sz w:val="24"/>
                                <w:szCs w:val="28"/>
                              </w:rPr>
                              <w:t>Timetabling for 2022-2023</w:t>
                            </w:r>
                          </w:p>
                          <w:p w:rsidR="00070D57" w:rsidRPr="009471DB" w:rsidRDefault="00070D57" w:rsidP="00070D57">
                            <w:pPr>
                              <w:pStyle w:val="ListBullet"/>
                              <w:numPr>
                                <w:ilvl w:val="0"/>
                                <w:numId w:val="2"/>
                              </w:numPr>
                              <w:rPr>
                                <w:sz w:val="24"/>
                                <w:szCs w:val="28"/>
                              </w:rPr>
                            </w:pPr>
                            <w:r>
                              <w:rPr>
                                <w:sz w:val="24"/>
                                <w:szCs w:val="28"/>
                              </w:rPr>
                              <w:t>Monitoring is timetabled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99190" id="_x0000_s1027" type="#_x0000_t202" style="position:absolute;margin-left:0;margin-top:532.65pt;width:327.85pt;height:233.1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" strokecolor="#0070c0" strokeweight="4.5pt">
                <v:textbox>
                  <w:txbxContent>
                    <w:p w:rsidR="00070D57" w:rsidRDefault="00070D57" w:rsidP="00070D57">
                      <w:pPr>
                        <w:pStyle w:val="ListBullet"/>
                        <w:numPr>
                          <w:ilvl w:val="0"/>
                          <w:numId w:val="0"/>
                        </w:numPr>
                        <w:jc w:val="center"/>
                        <w:rPr>
                          <w:b/>
                          <w:sz w:val="40"/>
                        </w:rPr>
                      </w:pPr>
                      <w:r>
                        <w:rPr>
                          <w:b/>
                          <w:sz w:val="40"/>
                        </w:rPr>
                        <w:t>Planning</w:t>
                      </w:r>
                    </w:p>
                    <w:p w:rsidR="00070D57" w:rsidRDefault="00070D57" w:rsidP="00070D57">
                      <w:pPr>
                        <w:pStyle w:val="ListBullet"/>
                        <w:numPr>
                          <w:ilvl w:val="0"/>
                          <w:numId w:val="2"/>
                        </w:numPr>
                        <w:rPr>
                          <w:sz w:val="24"/>
                          <w:szCs w:val="28"/>
                        </w:rPr>
                      </w:pPr>
                      <w:r>
                        <w:rPr>
                          <w:sz w:val="24"/>
                          <w:szCs w:val="28"/>
                        </w:rPr>
                        <w:t>SIP 2022-2023 development.</w:t>
                      </w:r>
                    </w:p>
                    <w:p w:rsidR="00070D57" w:rsidRDefault="00070D57" w:rsidP="00070D57">
                      <w:pPr>
                        <w:pStyle w:val="ListBullet"/>
                        <w:numPr>
                          <w:ilvl w:val="0"/>
                          <w:numId w:val="2"/>
                        </w:numPr>
                        <w:rPr>
                          <w:sz w:val="24"/>
                          <w:szCs w:val="28"/>
                        </w:rPr>
                      </w:pPr>
                      <w:r>
                        <w:rPr>
                          <w:sz w:val="24"/>
                          <w:szCs w:val="28"/>
                        </w:rPr>
                        <w:t>Ofsted curriculum development</w:t>
                      </w:r>
                    </w:p>
                    <w:p w:rsidR="00070D57" w:rsidRDefault="00070D57" w:rsidP="00070D57">
                      <w:pPr>
                        <w:pStyle w:val="ListBullet"/>
                        <w:numPr>
                          <w:ilvl w:val="0"/>
                          <w:numId w:val="2"/>
                        </w:numPr>
                        <w:rPr>
                          <w:sz w:val="24"/>
                          <w:szCs w:val="28"/>
                        </w:rPr>
                      </w:pPr>
                      <w:r>
                        <w:rPr>
                          <w:sz w:val="24"/>
                          <w:szCs w:val="28"/>
                        </w:rPr>
                        <w:t>Example of planning format</w:t>
                      </w:r>
                    </w:p>
                    <w:p w:rsidR="00070D57" w:rsidRDefault="00070D57" w:rsidP="00070D57">
                      <w:pPr>
                        <w:pStyle w:val="ListBullet"/>
                        <w:numPr>
                          <w:ilvl w:val="0"/>
                          <w:numId w:val="2"/>
                        </w:numPr>
                        <w:rPr>
                          <w:sz w:val="24"/>
                          <w:szCs w:val="28"/>
                        </w:rPr>
                      </w:pPr>
                      <w:r>
                        <w:rPr>
                          <w:sz w:val="24"/>
                          <w:szCs w:val="28"/>
                        </w:rPr>
                        <w:t>LTP</w:t>
                      </w:r>
                    </w:p>
                    <w:p w:rsidR="00070D57" w:rsidRDefault="00070D57" w:rsidP="00070D57">
                      <w:pPr>
                        <w:pStyle w:val="ListBullet"/>
                        <w:numPr>
                          <w:ilvl w:val="0"/>
                          <w:numId w:val="2"/>
                        </w:numPr>
                        <w:rPr>
                          <w:sz w:val="24"/>
                          <w:szCs w:val="28"/>
                        </w:rPr>
                      </w:pPr>
                      <w:r>
                        <w:rPr>
                          <w:sz w:val="24"/>
                          <w:szCs w:val="28"/>
                        </w:rPr>
                        <w:t>MTP</w:t>
                      </w:r>
                    </w:p>
                    <w:p w:rsidR="00070D57" w:rsidRDefault="00070D57" w:rsidP="00070D57">
                      <w:pPr>
                        <w:pStyle w:val="ListBullet"/>
                        <w:numPr>
                          <w:ilvl w:val="0"/>
                          <w:numId w:val="2"/>
                        </w:numPr>
                        <w:rPr>
                          <w:sz w:val="24"/>
                          <w:szCs w:val="28"/>
                        </w:rPr>
                      </w:pPr>
                      <w:r>
                        <w:rPr>
                          <w:sz w:val="24"/>
                          <w:szCs w:val="28"/>
                        </w:rPr>
                        <w:t>Specific groups identified for differentiation and to address additional needs.</w:t>
                      </w:r>
                    </w:p>
                    <w:p w:rsidR="00070D57" w:rsidRDefault="00070D57" w:rsidP="00070D57">
                      <w:pPr>
                        <w:pStyle w:val="ListBullet"/>
                        <w:numPr>
                          <w:ilvl w:val="0"/>
                          <w:numId w:val="2"/>
                        </w:numPr>
                        <w:rPr>
                          <w:sz w:val="24"/>
                          <w:szCs w:val="28"/>
                        </w:rPr>
                      </w:pPr>
                      <w:r>
                        <w:rPr>
                          <w:sz w:val="24"/>
                          <w:szCs w:val="28"/>
                        </w:rPr>
                        <w:t>Timetabling for 2022-2023</w:t>
                      </w:r>
                    </w:p>
                    <w:p w:rsidR="00070D57" w:rsidRPr="009471DB" w:rsidRDefault="00070D57" w:rsidP="00070D57">
                      <w:pPr>
                        <w:pStyle w:val="ListBullet"/>
                        <w:numPr>
                          <w:ilvl w:val="0"/>
                          <w:numId w:val="2"/>
                        </w:numPr>
                        <w:rPr>
                          <w:sz w:val="24"/>
                          <w:szCs w:val="28"/>
                        </w:rPr>
                      </w:pPr>
                      <w:r>
                        <w:rPr>
                          <w:sz w:val="24"/>
                          <w:szCs w:val="28"/>
                        </w:rPr>
                        <w:t>Monitoring is timetabled in.</w:t>
                      </w:r>
                    </w:p>
                  </w:txbxContent>
                </v:textbox>
                <w10:wrap type="square" anchorx="margin"/>
              </v:shape>
            </w:pict>
          </mc:Fallback>
        </mc:AlternateContent>
      </w:r>
      <w:r w:rsidR="00E5276B">
        <w:rPr>
          <w:noProof/>
        </w:rPr>
        <mc:AlternateContent>
          <mc:Choice Requires="wps">
            <w:drawing>
              <wp:anchor distT="45720" distB="45720" distL="114300" distR="114300" simplePos="0" relativeHeight="251680768" behindDoc="0" locked="0" layoutInCell="1" allowOverlap="1" wp14:anchorId="57018EA7" wp14:editId="71CA7934">
                <wp:simplePos x="0" y="0"/>
                <wp:positionH relativeFrom="margin">
                  <wp:posOffset>9259570</wp:posOffset>
                </wp:positionH>
                <wp:positionV relativeFrom="paragraph">
                  <wp:posOffset>6393815</wp:posOffset>
                </wp:positionV>
                <wp:extent cx="4885690" cy="3329305"/>
                <wp:effectExtent l="19050" t="19050" r="29210" b="425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329305"/>
                        </a:xfrm>
                        <a:prstGeom prst="rect">
                          <a:avLst/>
                        </a:prstGeom>
                        <a:solidFill>
                          <a:srgbClr val="FFFFFF"/>
                        </a:solidFill>
                        <a:ln w="57150">
                          <a:solidFill>
                            <a:srgbClr val="0070C0"/>
                          </a:solidFill>
                          <a:miter lim="800000"/>
                          <a:headEnd/>
                          <a:tailEnd/>
                        </a:ln>
                      </wps:spPr>
                      <wps:txbx>
                        <w:txbxContent>
                          <w:p w:rsidR="00E5276B" w:rsidRDefault="00070D57" w:rsidP="00E5276B">
                            <w:pPr>
                              <w:pStyle w:val="ListBullet"/>
                              <w:numPr>
                                <w:ilvl w:val="0"/>
                                <w:numId w:val="0"/>
                              </w:numPr>
                              <w:jc w:val="center"/>
                              <w:rPr>
                                <w:b/>
                                <w:sz w:val="40"/>
                              </w:rPr>
                            </w:pPr>
                            <w:r>
                              <w:rPr>
                                <w:b/>
                                <w:sz w:val="40"/>
                              </w:rPr>
                              <w:t>Assessment</w:t>
                            </w:r>
                          </w:p>
                          <w:p w:rsidR="00070D57" w:rsidRPr="00070D57" w:rsidRDefault="00E5276B" w:rsidP="00070D57">
                            <w:pPr>
                              <w:pStyle w:val="ListBullet"/>
                              <w:numPr>
                                <w:ilvl w:val="0"/>
                                <w:numId w:val="2"/>
                              </w:numPr>
                              <w:rPr>
                                <w:color w:val="FF0000"/>
                                <w:sz w:val="24"/>
                                <w:szCs w:val="28"/>
                              </w:rPr>
                            </w:pPr>
                            <w:r w:rsidRPr="00070D57">
                              <w:rPr>
                                <w:color w:val="FF0000"/>
                                <w:sz w:val="24"/>
                                <w:szCs w:val="28"/>
                              </w:rPr>
                              <w:t>Pupil</w:t>
                            </w:r>
                            <w:r w:rsidR="00070D57" w:rsidRPr="00070D57">
                              <w:rPr>
                                <w:color w:val="FF0000"/>
                                <w:sz w:val="24"/>
                                <w:szCs w:val="28"/>
                              </w:rPr>
                              <w:t xml:space="preserve"> targets and tracking in place and regularly updated.</w:t>
                            </w:r>
                          </w:p>
                          <w:p w:rsidR="00070D57" w:rsidRDefault="00070D57" w:rsidP="00070D57">
                            <w:pPr>
                              <w:pStyle w:val="ListBullet"/>
                              <w:numPr>
                                <w:ilvl w:val="0"/>
                                <w:numId w:val="2"/>
                              </w:numPr>
                              <w:rPr>
                                <w:sz w:val="24"/>
                                <w:szCs w:val="28"/>
                              </w:rPr>
                            </w:pPr>
                            <w:r>
                              <w:rPr>
                                <w:sz w:val="24"/>
                                <w:szCs w:val="28"/>
                              </w:rPr>
                              <w:t>Marking and feedback.</w:t>
                            </w:r>
                          </w:p>
                          <w:p w:rsidR="00070D57" w:rsidRDefault="00070D57" w:rsidP="00070D57">
                            <w:pPr>
                              <w:pStyle w:val="ListBullet"/>
                              <w:numPr>
                                <w:ilvl w:val="0"/>
                                <w:numId w:val="2"/>
                              </w:numPr>
                              <w:rPr>
                                <w:sz w:val="24"/>
                                <w:szCs w:val="28"/>
                              </w:rPr>
                            </w:pPr>
                            <w:r>
                              <w:rPr>
                                <w:sz w:val="24"/>
                                <w:szCs w:val="28"/>
                              </w:rPr>
                              <w:t>Assessment for learning is used to plan next steps and to support pupil groupings.</w:t>
                            </w:r>
                          </w:p>
                          <w:p w:rsidR="00070D57" w:rsidRDefault="00070D57" w:rsidP="00070D57">
                            <w:pPr>
                              <w:pStyle w:val="ListBullet"/>
                              <w:numPr>
                                <w:ilvl w:val="0"/>
                                <w:numId w:val="2"/>
                              </w:numPr>
                              <w:rPr>
                                <w:sz w:val="24"/>
                                <w:szCs w:val="28"/>
                              </w:rPr>
                            </w:pPr>
                            <w:r>
                              <w:rPr>
                                <w:sz w:val="24"/>
                                <w:szCs w:val="28"/>
                              </w:rPr>
                              <w:t>Assessment tracking is regularly updated and analysed during pupil progress meetings.</w:t>
                            </w:r>
                          </w:p>
                          <w:p w:rsidR="00070D57" w:rsidRPr="00070D57" w:rsidRDefault="00070D57" w:rsidP="00070D57">
                            <w:pPr>
                              <w:pStyle w:val="ListBullet"/>
                              <w:numPr>
                                <w:ilvl w:val="0"/>
                                <w:numId w:val="2"/>
                              </w:numPr>
                              <w:rPr>
                                <w:sz w:val="24"/>
                                <w:szCs w:val="28"/>
                              </w:rPr>
                            </w:pPr>
                            <w:r>
                              <w:rPr>
                                <w:sz w:val="24"/>
                                <w:szCs w:val="28"/>
                              </w:rPr>
                              <w:t>Any issues are identified, noted and acted upon.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8EA7" id="_x0000_s1028" type="#_x0000_t202" style="position:absolute;margin-left:729.1pt;margin-top:503.45pt;width:384.7pt;height:262.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" strokecolor="#0070c0" strokeweight="4.5pt">
                <v:textbox>
                  <w:txbxContent>
                    <w:p w:rsidR="00E5276B" w:rsidRDefault="00070D57" w:rsidP="00E5276B">
                      <w:pPr>
                        <w:pStyle w:val="ListBullet"/>
                        <w:numPr>
                          <w:ilvl w:val="0"/>
                          <w:numId w:val="0"/>
                        </w:numPr>
                        <w:jc w:val="center"/>
                        <w:rPr>
                          <w:b/>
                          <w:sz w:val="40"/>
                        </w:rPr>
                      </w:pPr>
                      <w:r>
                        <w:rPr>
                          <w:b/>
                          <w:sz w:val="40"/>
                        </w:rPr>
                        <w:t>Assessment</w:t>
                      </w:r>
                    </w:p>
                    <w:p w:rsidR="00070D57" w:rsidRPr="00070D57" w:rsidRDefault="00E5276B" w:rsidP="00070D57">
                      <w:pPr>
                        <w:pStyle w:val="ListBullet"/>
                        <w:numPr>
                          <w:ilvl w:val="0"/>
                          <w:numId w:val="2"/>
                        </w:numPr>
                        <w:rPr>
                          <w:color w:val="FF0000"/>
                          <w:sz w:val="24"/>
                          <w:szCs w:val="28"/>
                        </w:rPr>
                      </w:pPr>
                      <w:r w:rsidRPr="00070D57">
                        <w:rPr>
                          <w:color w:val="FF0000"/>
                          <w:sz w:val="24"/>
                          <w:szCs w:val="28"/>
                        </w:rPr>
                        <w:t>Pupil</w:t>
                      </w:r>
                      <w:r w:rsidR="00070D57" w:rsidRPr="00070D57">
                        <w:rPr>
                          <w:color w:val="FF0000"/>
                          <w:sz w:val="24"/>
                          <w:szCs w:val="28"/>
                        </w:rPr>
                        <w:t xml:space="preserve"> targets and tracking in place and regularly updated.</w:t>
                      </w:r>
                    </w:p>
                    <w:p w:rsidR="00070D57" w:rsidRDefault="00070D57" w:rsidP="00070D57">
                      <w:pPr>
                        <w:pStyle w:val="ListBullet"/>
                        <w:numPr>
                          <w:ilvl w:val="0"/>
                          <w:numId w:val="2"/>
                        </w:numPr>
                        <w:rPr>
                          <w:sz w:val="24"/>
                          <w:szCs w:val="28"/>
                        </w:rPr>
                      </w:pPr>
                      <w:r>
                        <w:rPr>
                          <w:sz w:val="24"/>
                          <w:szCs w:val="28"/>
                        </w:rPr>
                        <w:t>Marking and feedback.</w:t>
                      </w:r>
                    </w:p>
                    <w:p w:rsidR="00070D57" w:rsidRDefault="00070D57" w:rsidP="00070D57">
                      <w:pPr>
                        <w:pStyle w:val="ListBullet"/>
                        <w:numPr>
                          <w:ilvl w:val="0"/>
                          <w:numId w:val="2"/>
                        </w:numPr>
                        <w:rPr>
                          <w:sz w:val="24"/>
                          <w:szCs w:val="28"/>
                        </w:rPr>
                      </w:pPr>
                      <w:r>
                        <w:rPr>
                          <w:sz w:val="24"/>
                          <w:szCs w:val="28"/>
                        </w:rPr>
                        <w:t>Assessment for learning is used to plan next steps and to support pupil groupings.</w:t>
                      </w:r>
                    </w:p>
                    <w:p w:rsidR="00070D57" w:rsidRDefault="00070D57" w:rsidP="00070D57">
                      <w:pPr>
                        <w:pStyle w:val="ListBullet"/>
                        <w:numPr>
                          <w:ilvl w:val="0"/>
                          <w:numId w:val="2"/>
                        </w:numPr>
                        <w:rPr>
                          <w:sz w:val="24"/>
                          <w:szCs w:val="28"/>
                        </w:rPr>
                      </w:pPr>
                      <w:r>
                        <w:rPr>
                          <w:sz w:val="24"/>
                          <w:szCs w:val="28"/>
                        </w:rPr>
                        <w:t>Assessment tracking is regularly updated and analysed during pupil progress meetings.</w:t>
                      </w:r>
                    </w:p>
                    <w:p w:rsidR="00070D57" w:rsidRPr="00070D57" w:rsidRDefault="00070D57" w:rsidP="00070D57">
                      <w:pPr>
                        <w:pStyle w:val="ListBullet"/>
                        <w:numPr>
                          <w:ilvl w:val="0"/>
                          <w:numId w:val="2"/>
                        </w:numPr>
                        <w:rPr>
                          <w:sz w:val="24"/>
                          <w:szCs w:val="28"/>
                        </w:rPr>
                      </w:pPr>
                      <w:r>
                        <w:rPr>
                          <w:sz w:val="24"/>
                          <w:szCs w:val="28"/>
                        </w:rPr>
                        <w:t>Any issues are identified, noted and acted upon.</w:t>
                      </w:r>
                    </w:p>
                  </w:txbxContent>
                </v:textbox>
                <w10:wrap type="square" anchorx="margin"/>
              </v:shape>
            </w:pict>
          </mc:Fallback>
        </mc:AlternateContent>
      </w:r>
      <w:r w:rsidR="00E5276B">
        <w:rPr>
          <w:noProof/>
        </w:rPr>
        <mc:AlternateContent>
          <mc:Choice Requires="wps">
            <w:drawing>
              <wp:anchor distT="45720" distB="45720" distL="114300" distR="114300" simplePos="0" relativeHeight="251676672" behindDoc="0" locked="0" layoutInCell="1" allowOverlap="1" wp14:anchorId="1754F9FF" wp14:editId="3207682E">
                <wp:simplePos x="0" y="0"/>
                <wp:positionH relativeFrom="margin">
                  <wp:align>right</wp:align>
                </wp:positionH>
                <wp:positionV relativeFrom="paragraph">
                  <wp:posOffset>4182745</wp:posOffset>
                </wp:positionV>
                <wp:extent cx="4163695" cy="1760220"/>
                <wp:effectExtent l="19050" t="19050" r="46355" b="304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1760220"/>
                        </a:xfrm>
                        <a:prstGeom prst="rect">
                          <a:avLst/>
                        </a:prstGeom>
                        <a:solidFill>
                          <a:srgbClr val="FFFFFF"/>
                        </a:solidFill>
                        <a:ln w="57150">
                          <a:solidFill>
                            <a:srgbClr val="0070C0"/>
                          </a:solidFill>
                          <a:miter lim="800000"/>
                          <a:headEnd/>
                          <a:tailEnd/>
                        </a:ln>
                      </wps:spPr>
                      <wps:txbx>
                        <w:txbxContent>
                          <w:p w:rsidR="00E5276B" w:rsidRDefault="00E5276B" w:rsidP="00E5276B">
                            <w:pPr>
                              <w:pStyle w:val="ListBullet"/>
                              <w:numPr>
                                <w:ilvl w:val="0"/>
                                <w:numId w:val="0"/>
                              </w:numPr>
                              <w:jc w:val="center"/>
                              <w:rPr>
                                <w:b/>
                                <w:sz w:val="40"/>
                              </w:rPr>
                            </w:pPr>
                            <w:r>
                              <w:rPr>
                                <w:b/>
                                <w:sz w:val="40"/>
                              </w:rPr>
                              <w:t>Improvement Outcomes</w:t>
                            </w:r>
                          </w:p>
                          <w:p w:rsidR="00E5276B" w:rsidRDefault="00E5276B" w:rsidP="00E5276B">
                            <w:pPr>
                              <w:pStyle w:val="ListBullet"/>
                              <w:numPr>
                                <w:ilvl w:val="0"/>
                                <w:numId w:val="2"/>
                              </w:numPr>
                              <w:rPr>
                                <w:color w:val="FF0000"/>
                                <w:sz w:val="24"/>
                                <w:szCs w:val="28"/>
                              </w:rPr>
                            </w:pPr>
                            <w:r w:rsidRPr="00E5276B">
                              <w:rPr>
                                <w:color w:val="FF0000"/>
                                <w:sz w:val="24"/>
                                <w:szCs w:val="28"/>
                              </w:rPr>
                              <w:t>Pupil progress for the last three years???</w:t>
                            </w:r>
                          </w:p>
                          <w:p w:rsidR="00E5276B" w:rsidRPr="00E5276B" w:rsidRDefault="00E5276B" w:rsidP="00E5276B">
                            <w:pPr>
                              <w:pStyle w:val="ListBullet"/>
                              <w:numPr>
                                <w:ilvl w:val="0"/>
                                <w:numId w:val="2"/>
                              </w:numPr>
                              <w:rPr>
                                <w:color w:val="FF0000"/>
                                <w:sz w:val="24"/>
                                <w:szCs w:val="28"/>
                              </w:rPr>
                            </w:pPr>
                            <w:r>
                              <w:rPr>
                                <w:color w:val="FF0000"/>
                                <w:sz w:val="24"/>
                                <w:szCs w:val="28"/>
                              </w:rPr>
                              <w:t xml:space="preserve">Improvement outcomes </w:t>
                            </w:r>
                            <w:proofErr w:type="spellStart"/>
                            <w:r>
                              <w:rPr>
                                <w:color w:val="FF0000"/>
                                <w:sz w:val="24"/>
                                <w:szCs w:val="28"/>
                              </w:rPr>
                              <w:t>tp</w:t>
                            </w:r>
                            <w:proofErr w:type="spellEnd"/>
                            <w:r>
                              <w:rPr>
                                <w:color w:val="FF0000"/>
                                <w:sz w:val="24"/>
                                <w:szCs w:val="28"/>
                              </w:rPr>
                              <w:t xml:space="preserve"> be copied here from SIP.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F9FF" id="_x0000_s1029" type="#_x0000_t202" style="position:absolute;margin-left:276.65pt;margin-top:329.35pt;width:327.85pt;height:138.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" strokecolor="#0070c0" strokeweight="4.5pt">
                <v:textbox>
                  <w:txbxContent>
                    <w:p w:rsidR="00E5276B" w:rsidRDefault="00E5276B" w:rsidP="00E5276B">
                      <w:pPr>
                        <w:pStyle w:val="ListBullet"/>
                        <w:numPr>
                          <w:ilvl w:val="0"/>
                          <w:numId w:val="0"/>
                        </w:numPr>
                        <w:jc w:val="center"/>
                        <w:rPr>
                          <w:b/>
                          <w:sz w:val="40"/>
                        </w:rPr>
                      </w:pPr>
                      <w:r>
                        <w:rPr>
                          <w:b/>
                          <w:sz w:val="40"/>
                        </w:rPr>
                        <w:t>Improvement Outcomes</w:t>
                      </w:r>
                    </w:p>
                    <w:p w:rsidR="00E5276B" w:rsidRDefault="00E5276B" w:rsidP="00E5276B">
                      <w:pPr>
                        <w:pStyle w:val="ListBullet"/>
                        <w:numPr>
                          <w:ilvl w:val="0"/>
                          <w:numId w:val="2"/>
                        </w:numPr>
                        <w:rPr>
                          <w:color w:val="FF0000"/>
                          <w:sz w:val="24"/>
                          <w:szCs w:val="28"/>
                        </w:rPr>
                      </w:pPr>
                      <w:r w:rsidRPr="00E5276B">
                        <w:rPr>
                          <w:color w:val="FF0000"/>
                          <w:sz w:val="24"/>
                          <w:szCs w:val="28"/>
                        </w:rPr>
                        <w:t>Pupil progress for the last three years???</w:t>
                      </w:r>
                    </w:p>
                    <w:p w:rsidR="00E5276B" w:rsidRPr="00E5276B" w:rsidRDefault="00E5276B" w:rsidP="00E5276B">
                      <w:pPr>
                        <w:pStyle w:val="ListBullet"/>
                        <w:numPr>
                          <w:ilvl w:val="0"/>
                          <w:numId w:val="2"/>
                        </w:numPr>
                        <w:rPr>
                          <w:color w:val="FF0000"/>
                          <w:sz w:val="24"/>
                          <w:szCs w:val="28"/>
                        </w:rPr>
                      </w:pPr>
                      <w:r>
                        <w:rPr>
                          <w:color w:val="FF0000"/>
                          <w:sz w:val="24"/>
                          <w:szCs w:val="28"/>
                        </w:rPr>
                        <w:t xml:space="preserve">Improvement outcomes </w:t>
                      </w:r>
                      <w:proofErr w:type="spellStart"/>
                      <w:r>
                        <w:rPr>
                          <w:color w:val="FF0000"/>
                          <w:sz w:val="24"/>
                          <w:szCs w:val="28"/>
                        </w:rPr>
                        <w:t>tp</w:t>
                      </w:r>
                      <w:proofErr w:type="spellEnd"/>
                      <w:r>
                        <w:rPr>
                          <w:color w:val="FF0000"/>
                          <w:sz w:val="24"/>
                          <w:szCs w:val="28"/>
                        </w:rPr>
                        <w:t xml:space="preserve"> be copied here from SIP.</w:t>
                      </w:r>
                    </w:p>
                  </w:txbxContent>
                </v:textbox>
                <w10:wrap type="square" anchorx="margin"/>
              </v:shape>
            </w:pict>
          </mc:Fallback>
        </mc:AlternateContent>
      </w:r>
      <w:r w:rsidR="00E5276B">
        <w:rPr>
          <w:noProof/>
        </w:rPr>
        <mc:AlternateContent>
          <mc:Choice Requires="wps">
            <w:drawing>
              <wp:anchor distT="45720" distB="45720" distL="114300" distR="114300" simplePos="0" relativeHeight="251678720" behindDoc="0" locked="0" layoutInCell="1" allowOverlap="1" wp14:anchorId="0861D85B" wp14:editId="2CB5D50E">
                <wp:simplePos x="0" y="0"/>
                <wp:positionH relativeFrom="margin">
                  <wp:align>left</wp:align>
                </wp:positionH>
                <wp:positionV relativeFrom="paragraph">
                  <wp:posOffset>6421120</wp:posOffset>
                </wp:positionV>
                <wp:extent cx="4776470" cy="3302000"/>
                <wp:effectExtent l="19050" t="19050" r="43180" b="317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16" cy="3302000"/>
                        </a:xfrm>
                        <a:prstGeom prst="rect">
                          <a:avLst/>
                        </a:prstGeom>
                        <a:solidFill>
                          <a:srgbClr val="FFFFFF"/>
                        </a:solidFill>
                        <a:ln w="57150">
                          <a:solidFill>
                            <a:srgbClr val="0070C0"/>
                          </a:solidFill>
                          <a:miter lim="800000"/>
                          <a:headEnd/>
                          <a:tailEnd/>
                        </a:ln>
                      </wps:spPr>
                      <wps:txbx>
                        <w:txbxContent>
                          <w:p w:rsidR="00E5276B" w:rsidRDefault="00070D57" w:rsidP="00E5276B">
                            <w:pPr>
                              <w:pStyle w:val="ListBullet"/>
                              <w:numPr>
                                <w:ilvl w:val="0"/>
                                <w:numId w:val="0"/>
                              </w:numPr>
                              <w:jc w:val="center"/>
                              <w:rPr>
                                <w:b/>
                                <w:sz w:val="40"/>
                              </w:rPr>
                            </w:pPr>
                            <w:r>
                              <w:rPr>
                                <w:b/>
                                <w:sz w:val="40"/>
                              </w:rPr>
                              <w:t>Curriculum</w:t>
                            </w:r>
                          </w:p>
                          <w:p w:rsidR="00E5276B" w:rsidRPr="00070D57" w:rsidRDefault="00E5276B" w:rsidP="00070D57">
                            <w:pPr>
                              <w:pStyle w:val="ListBullet"/>
                              <w:numPr>
                                <w:ilvl w:val="0"/>
                                <w:numId w:val="2"/>
                              </w:numPr>
                              <w:rPr>
                                <w:color w:val="FF0000"/>
                                <w:sz w:val="24"/>
                                <w:szCs w:val="28"/>
                              </w:rPr>
                            </w:pPr>
                            <w:r w:rsidRPr="00070D57">
                              <w:rPr>
                                <w:color w:val="FF0000"/>
                                <w:sz w:val="24"/>
                                <w:szCs w:val="28"/>
                              </w:rPr>
                              <w:t>A</w:t>
                            </w:r>
                            <w:r w:rsidR="00070D57" w:rsidRPr="00070D57">
                              <w:rPr>
                                <w:color w:val="FF0000"/>
                                <w:sz w:val="24"/>
                                <w:szCs w:val="28"/>
                              </w:rPr>
                              <w:t>im and Intent</w:t>
                            </w:r>
                          </w:p>
                          <w:p w:rsidR="00070D57" w:rsidRDefault="00070D57" w:rsidP="00070D57">
                            <w:pPr>
                              <w:pStyle w:val="ListBullet"/>
                              <w:numPr>
                                <w:ilvl w:val="0"/>
                                <w:numId w:val="2"/>
                              </w:numPr>
                              <w:rPr>
                                <w:sz w:val="24"/>
                                <w:szCs w:val="28"/>
                              </w:rPr>
                            </w:pPr>
                            <w:r>
                              <w:rPr>
                                <w:sz w:val="24"/>
                                <w:szCs w:val="28"/>
                              </w:rPr>
                              <w:t xml:space="preserve">There is a </w:t>
                            </w:r>
                            <w:proofErr w:type="gramStart"/>
                            <w:r>
                              <w:rPr>
                                <w:sz w:val="24"/>
                                <w:szCs w:val="28"/>
                              </w:rPr>
                              <w:t>long term</w:t>
                            </w:r>
                            <w:proofErr w:type="gramEnd"/>
                            <w:r>
                              <w:rPr>
                                <w:sz w:val="24"/>
                                <w:szCs w:val="28"/>
                              </w:rPr>
                              <w:t xml:space="preserve"> plan in place to ensure progression across year groups.</w:t>
                            </w:r>
                          </w:p>
                          <w:p w:rsidR="00070D57" w:rsidRDefault="00070D57" w:rsidP="00070D57">
                            <w:pPr>
                              <w:pStyle w:val="ListBullet"/>
                              <w:numPr>
                                <w:ilvl w:val="0"/>
                                <w:numId w:val="2"/>
                              </w:numPr>
                              <w:rPr>
                                <w:sz w:val="24"/>
                                <w:szCs w:val="28"/>
                              </w:rPr>
                            </w:pPr>
                            <w:r>
                              <w:rPr>
                                <w:sz w:val="24"/>
                                <w:szCs w:val="28"/>
                              </w:rPr>
                              <w:t>The progression of knowledge and skills is monitored by Mrs Smith.</w:t>
                            </w:r>
                          </w:p>
                          <w:p w:rsidR="00070D57" w:rsidRDefault="00070D57" w:rsidP="00070D57">
                            <w:pPr>
                              <w:pStyle w:val="ListBullet"/>
                              <w:numPr>
                                <w:ilvl w:val="0"/>
                                <w:numId w:val="2"/>
                              </w:numPr>
                              <w:rPr>
                                <w:sz w:val="24"/>
                                <w:szCs w:val="28"/>
                              </w:rPr>
                            </w:pPr>
                            <w:r>
                              <w:rPr>
                                <w:sz w:val="24"/>
                                <w:szCs w:val="28"/>
                              </w:rPr>
                              <w:t>Using Kapow has ensured that there is a broad and balanced curriculum and that skills coverage and development are mapped out.</w:t>
                            </w:r>
                          </w:p>
                          <w:p w:rsidR="00070D57" w:rsidRDefault="00070D57" w:rsidP="00070D57">
                            <w:pPr>
                              <w:pStyle w:val="ListBullet"/>
                              <w:numPr>
                                <w:ilvl w:val="0"/>
                                <w:numId w:val="2"/>
                              </w:numPr>
                              <w:rPr>
                                <w:sz w:val="24"/>
                                <w:szCs w:val="28"/>
                              </w:rPr>
                            </w:pPr>
                            <w:r>
                              <w:rPr>
                                <w:sz w:val="24"/>
                                <w:szCs w:val="28"/>
                              </w:rPr>
                              <w:t>Where appropriate, Art and Design and Design Technology will link to current themes and topics.</w:t>
                            </w:r>
                          </w:p>
                          <w:p w:rsidR="00070D57" w:rsidRDefault="00070D57" w:rsidP="00070D57">
                            <w:pPr>
                              <w:pStyle w:val="ListBullet"/>
                              <w:numPr>
                                <w:ilvl w:val="0"/>
                                <w:numId w:val="2"/>
                              </w:numPr>
                              <w:rPr>
                                <w:sz w:val="24"/>
                                <w:szCs w:val="28"/>
                              </w:rPr>
                            </w:pPr>
                            <w:r>
                              <w:rPr>
                                <w:sz w:val="24"/>
                                <w:szCs w:val="28"/>
                              </w:rPr>
                              <w:t>SIP 2022-2023 development.</w:t>
                            </w:r>
                          </w:p>
                          <w:p w:rsidR="00070D57" w:rsidRPr="00070D57" w:rsidRDefault="00070D57" w:rsidP="00070D57">
                            <w:pPr>
                              <w:pStyle w:val="ListBullet"/>
                              <w:numPr>
                                <w:ilvl w:val="0"/>
                                <w:numId w:val="2"/>
                              </w:numPr>
                              <w:rPr>
                                <w:color w:val="FF0000"/>
                                <w:sz w:val="24"/>
                                <w:szCs w:val="28"/>
                              </w:rPr>
                            </w:pPr>
                            <w:r w:rsidRPr="00070D57">
                              <w:rPr>
                                <w:color w:val="FF0000"/>
                                <w:sz w:val="24"/>
                                <w:szCs w:val="28"/>
                              </w:rPr>
                              <w:t>Enrichment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D85B" id="_x0000_s1030" type="#_x0000_t202" style="position:absolute;margin-left:0;margin-top:505.6pt;width:376.1pt;height:260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" strokecolor="#0070c0" strokeweight="4.5pt">
                <v:textbox>
                  <w:txbxContent>
                    <w:p w:rsidR="00E5276B" w:rsidRDefault="00070D57" w:rsidP="00E5276B">
                      <w:pPr>
                        <w:pStyle w:val="ListBullet"/>
                        <w:numPr>
                          <w:ilvl w:val="0"/>
                          <w:numId w:val="0"/>
                        </w:numPr>
                        <w:jc w:val="center"/>
                        <w:rPr>
                          <w:b/>
                          <w:sz w:val="40"/>
                        </w:rPr>
                      </w:pPr>
                      <w:r>
                        <w:rPr>
                          <w:b/>
                          <w:sz w:val="40"/>
                        </w:rPr>
                        <w:t>Curriculum</w:t>
                      </w:r>
                    </w:p>
                    <w:p w:rsidR="00E5276B" w:rsidRPr="00070D57" w:rsidRDefault="00E5276B" w:rsidP="00070D57">
                      <w:pPr>
                        <w:pStyle w:val="ListBullet"/>
                        <w:numPr>
                          <w:ilvl w:val="0"/>
                          <w:numId w:val="2"/>
                        </w:numPr>
                        <w:rPr>
                          <w:color w:val="FF0000"/>
                          <w:sz w:val="24"/>
                          <w:szCs w:val="28"/>
                        </w:rPr>
                      </w:pPr>
                      <w:r w:rsidRPr="00070D57">
                        <w:rPr>
                          <w:color w:val="FF0000"/>
                          <w:sz w:val="24"/>
                          <w:szCs w:val="28"/>
                        </w:rPr>
                        <w:t>A</w:t>
                      </w:r>
                      <w:r w:rsidR="00070D57" w:rsidRPr="00070D57">
                        <w:rPr>
                          <w:color w:val="FF0000"/>
                          <w:sz w:val="24"/>
                          <w:szCs w:val="28"/>
                        </w:rPr>
                        <w:t>im and Intent</w:t>
                      </w:r>
                    </w:p>
                    <w:p w:rsidR="00070D57" w:rsidRDefault="00070D57" w:rsidP="00070D57">
                      <w:pPr>
                        <w:pStyle w:val="ListBullet"/>
                        <w:numPr>
                          <w:ilvl w:val="0"/>
                          <w:numId w:val="2"/>
                        </w:numPr>
                        <w:rPr>
                          <w:sz w:val="24"/>
                          <w:szCs w:val="28"/>
                        </w:rPr>
                      </w:pPr>
                      <w:r>
                        <w:rPr>
                          <w:sz w:val="24"/>
                          <w:szCs w:val="28"/>
                        </w:rPr>
                        <w:t xml:space="preserve">There is a </w:t>
                      </w:r>
                      <w:proofErr w:type="gramStart"/>
                      <w:r>
                        <w:rPr>
                          <w:sz w:val="24"/>
                          <w:szCs w:val="28"/>
                        </w:rPr>
                        <w:t>long term</w:t>
                      </w:r>
                      <w:proofErr w:type="gramEnd"/>
                      <w:r>
                        <w:rPr>
                          <w:sz w:val="24"/>
                          <w:szCs w:val="28"/>
                        </w:rPr>
                        <w:t xml:space="preserve"> plan in place to ensure progression across year groups.</w:t>
                      </w:r>
                    </w:p>
                    <w:p w:rsidR="00070D57" w:rsidRDefault="00070D57" w:rsidP="00070D57">
                      <w:pPr>
                        <w:pStyle w:val="ListBullet"/>
                        <w:numPr>
                          <w:ilvl w:val="0"/>
                          <w:numId w:val="2"/>
                        </w:numPr>
                        <w:rPr>
                          <w:sz w:val="24"/>
                          <w:szCs w:val="28"/>
                        </w:rPr>
                      </w:pPr>
                      <w:r>
                        <w:rPr>
                          <w:sz w:val="24"/>
                          <w:szCs w:val="28"/>
                        </w:rPr>
                        <w:t>The progression of knowledge and skills is monitored by Mrs Smith.</w:t>
                      </w:r>
                    </w:p>
                    <w:p w:rsidR="00070D57" w:rsidRDefault="00070D57" w:rsidP="00070D57">
                      <w:pPr>
                        <w:pStyle w:val="ListBullet"/>
                        <w:numPr>
                          <w:ilvl w:val="0"/>
                          <w:numId w:val="2"/>
                        </w:numPr>
                        <w:rPr>
                          <w:sz w:val="24"/>
                          <w:szCs w:val="28"/>
                        </w:rPr>
                      </w:pPr>
                      <w:r>
                        <w:rPr>
                          <w:sz w:val="24"/>
                          <w:szCs w:val="28"/>
                        </w:rPr>
                        <w:t>Using Kapow has ensured that there is a broad and balanced curriculum and that skills coverage and development are mapped out.</w:t>
                      </w:r>
                    </w:p>
                    <w:p w:rsidR="00070D57" w:rsidRDefault="00070D57" w:rsidP="00070D57">
                      <w:pPr>
                        <w:pStyle w:val="ListBullet"/>
                        <w:numPr>
                          <w:ilvl w:val="0"/>
                          <w:numId w:val="2"/>
                        </w:numPr>
                        <w:rPr>
                          <w:sz w:val="24"/>
                          <w:szCs w:val="28"/>
                        </w:rPr>
                      </w:pPr>
                      <w:r>
                        <w:rPr>
                          <w:sz w:val="24"/>
                          <w:szCs w:val="28"/>
                        </w:rPr>
                        <w:t>Where appropriate, Art and Design and Design Technology will link to current themes and topics.</w:t>
                      </w:r>
                    </w:p>
                    <w:p w:rsidR="00070D57" w:rsidRDefault="00070D57" w:rsidP="00070D57">
                      <w:pPr>
                        <w:pStyle w:val="ListBullet"/>
                        <w:numPr>
                          <w:ilvl w:val="0"/>
                          <w:numId w:val="2"/>
                        </w:numPr>
                        <w:rPr>
                          <w:sz w:val="24"/>
                          <w:szCs w:val="28"/>
                        </w:rPr>
                      </w:pPr>
                      <w:r>
                        <w:rPr>
                          <w:sz w:val="24"/>
                          <w:szCs w:val="28"/>
                        </w:rPr>
                        <w:t>SIP 2022-2023 development.</w:t>
                      </w:r>
                    </w:p>
                    <w:p w:rsidR="00070D57" w:rsidRPr="00070D57" w:rsidRDefault="00070D57" w:rsidP="00070D57">
                      <w:pPr>
                        <w:pStyle w:val="ListBullet"/>
                        <w:numPr>
                          <w:ilvl w:val="0"/>
                          <w:numId w:val="2"/>
                        </w:numPr>
                        <w:rPr>
                          <w:color w:val="FF0000"/>
                          <w:sz w:val="24"/>
                          <w:szCs w:val="28"/>
                        </w:rPr>
                      </w:pPr>
                      <w:r w:rsidRPr="00070D57">
                        <w:rPr>
                          <w:color w:val="FF0000"/>
                          <w:sz w:val="24"/>
                          <w:szCs w:val="28"/>
                        </w:rPr>
                        <w:t>Enrichment opportunities</w:t>
                      </w:r>
                    </w:p>
                  </w:txbxContent>
                </v:textbox>
                <w10:wrap type="square" anchorx="margin"/>
              </v:shape>
            </w:pict>
          </mc:Fallback>
        </mc:AlternateContent>
      </w:r>
      <w:r w:rsidR="00E5276B">
        <w:rPr>
          <w:noProof/>
        </w:rPr>
        <w:drawing>
          <wp:anchor distT="0" distB="0" distL="114300" distR="114300" simplePos="0" relativeHeight="251666432" behindDoc="1" locked="0" layoutInCell="1" allowOverlap="1" wp14:anchorId="216D7455">
            <wp:simplePos x="0" y="0"/>
            <wp:positionH relativeFrom="margin">
              <wp:align>center</wp:align>
            </wp:positionH>
            <wp:positionV relativeFrom="paragraph">
              <wp:posOffset>3868259</wp:posOffset>
            </wp:positionV>
            <wp:extent cx="2772410" cy="2046605"/>
            <wp:effectExtent l="0" t="0" r="8890" b="0"/>
            <wp:wrapTight wrapText="bothSides">
              <wp:wrapPolygon edited="0">
                <wp:start x="0" y="0"/>
                <wp:lineTo x="0" y="21312"/>
                <wp:lineTo x="21521" y="21312"/>
                <wp:lineTo x="21521" y="0"/>
                <wp:lineTo x="0" y="0"/>
              </wp:wrapPolygon>
            </wp:wrapTight>
            <wp:docPr id="16" name="Picture 16" descr="C:\Users\smithe\AppData\Local\Microsoft\Windows\INetCache\Content.MSO\C1A827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e\AppData\Local\Microsoft\Windows\INetCache\Content.MSO\C1A8276D.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7572" r="20088" b="20851"/>
                    <a:stretch/>
                  </pic:blipFill>
                  <pic:spPr bwMode="auto">
                    <a:xfrm>
                      <a:off x="0" y="0"/>
                      <a:ext cx="2772410" cy="204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76B">
        <w:rPr>
          <w:noProof/>
        </w:rPr>
        <mc:AlternateContent>
          <mc:Choice Requires="wps">
            <w:drawing>
              <wp:anchor distT="45720" distB="45720" distL="114300" distR="114300" simplePos="0" relativeHeight="251674624" behindDoc="0" locked="0" layoutInCell="1" allowOverlap="1" wp14:anchorId="6CCADD00" wp14:editId="3D8D41EF">
                <wp:simplePos x="0" y="0"/>
                <wp:positionH relativeFrom="margin">
                  <wp:align>left</wp:align>
                </wp:positionH>
                <wp:positionV relativeFrom="paragraph">
                  <wp:posOffset>4141394</wp:posOffset>
                </wp:positionV>
                <wp:extent cx="4163695" cy="1910080"/>
                <wp:effectExtent l="19050" t="19050" r="46355" b="330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1910080"/>
                        </a:xfrm>
                        <a:prstGeom prst="rect">
                          <a:avLst/>
                        </a:prstGeom>
                        <a:solidFill>
                          <a:srgbClr val="FFFFFF"/>
                        </a:solidFill>
                        <a:ln w="57150">
                          <a:solidFill>
                            <a:srgbClr val="0070C0"/>
                          </a:solidFill>
                          <a:miter lim="800000"/>
                          <a:headEnd/>
                          <a:tailEnd/>
                        </a:ln>
                      </wps:spPr>
                      <wps:txbx>
                        <w:txbxContent>
                          <w:p w:rsidR="00E5276B" w:rsidRDefault="00E5276B" w:rsidP="00E5276B">
                            <w:pPr>
                              <w:pStyle w:val="ListBullet"/>
                              <w:numPr>
                                <w:ilvl w:val="0"/>
                                <w:numId w:val="0"/>
                              </w:numPr>
                              <w:jc w:val="center"/>
                              <w:rPr>
                                <w:b/>
                                <w:sz w:val="40"/>
                              </w:rPr>
                            </w:pPr>
                            <w:r>
                              <w:rPr>
                                <w:b/>
                                <w:sz w:val="40"/>
                              </w:rPr>
                              <w:t>Resources</w:t>
                            </w:r>
                          </w:p>
                          <w:p w:rsidR="00E5276B" w:rsidRDefault="00E5276B" w:rsidP="00E5276B">
                            <w:pPr>
                              <w:pStyle w:val="ListBullet"/>
                              <w:numPr>
                                <w:ilvl w:val="0"/>
                                <w:numId w:val="2"/>
                              </w:numPr>
                              <w:rPr>
                                <w:sz w:val="24"/>
                                <w:szCs w:val="28"/>
                              </w:rPr>
                            </w:pPr>
                            <w:r>
                              <w:rPr>
                                <w:sz w:val="24"/>
                                <w:szCs w:val="28"/>
                              </w:rPr>
                              <w:t>An audit is carried out at the beginning of each unit to ensure that high-quality resources are available.</w:t>
                            </w:r>
                          </w:p>
                          <w:p w:rsidR="00E5276B" w:rsidRDefault="00E5276B" w:rsidP="00E5276B">
                            <w:pPr>
                              <w:pStyle w:val="ListBullet"/>
                              <w:numPr>
                                <w:ilvl w:val="0"/>
                                <w:numId w:val="2"/>
                              </w:numPr>
                              <w:rPr>
                                <w:sz w:val="24"/>
                                <w:szCs w:val="28"/>
                              </w:rPr>
                            </w:pPr>
                            <w:r>
                              <w:rPr>
                                <w:sz w:val="24"/>
                                <w:szCs w:val="28"/>
                              </w:rPr>
                              <w:t>All of the Art and Design and Design Technology resources are stored centrally.</w:t>
                            </w:r>
                          </w:p>
                          <w:p w:rsidR="00E5276B" w:rsidRPr="009471DB" w:rsidRDefault="00E5276B" w:rsidP="00E5276B">
                            <w:pPr>
                              <w:pStyle w:val="ListBullet"/>
                              <w:numPr>
                                <w:ilvl w:val="0"/>
                                <w:numId w:val="2"/>
                              </w:numPr>
                              <w:rPr>
                                <w:sz w:val="24"/>
                                <w:szCs w:val="28"/>
                              </w:rPr>
                            </w:pPr>
                            <w:r>
                              <w:rPr>
                                <w:sz w:val="24"/>
                                <w:szCs w:val="28"/>
                              </w:rPr>
                              <w:t>Staff are aware of the resources that we have. When the new budget is released, a new audit will be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DD00" id="_x0000_s1031" type="#_x0000_t202" style="position:absolute;margin-left:0;margin-top:326.1pt;width:327.85pt;height:150.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" strokecolor="#0070c0" strokeweight="4.5pt">
                <v:textbox>
                  <w:txbxContent>
                    <w:p w:rsidR="00E5276B" w:rsidRDefault="00E5276B" w:rsidP="00E5276B">
                      <w:pPr>
                        <w:pStyle w:val="ListBullet"/>
                        <w:numPr>
                          <w:ilvl w:val="0"/>
                          <w:numId w:val="0"/>
                        </w:numPr>
                        <w:jc w:val="center"/>
                        <w:rPr>
                          <w:b/>
                          <w:sz w:val="40"/>
                        </w:rPr>
                      </w:pPr>
                      <w:r>
                        <w:rPr>
                          <w:b/>
                          <w:sz w:val="40"/>
                        </w:rPr>
                        <w:t>Resources</w:t>
                      </w:r>
                    </w:p>
                    <w:p w:rsidR="00E5276B" w:rsidRDefault="00E5276B" w:rsidP="00E5276B">
                      <w:pPr>
                        <w:pStyle w:val="ListBullet"/>
                        <w:numPr>
                          <w:ilvl w:val="0"/>
                          <w:numId w:val="2"/>
                        </w:numPr>
                        <w:rPr>
                          <w:sz w:val="24"/>
                          <w:szCs w:val="28"/>
                        </w:rPr>
                      </w:pPr>
                      <w:r>
                        <w:rPr>
                          <w:sz w:val="24"/>
                          <w:szCs w:val="28"/>
                        </w:rPr>
                        <w:t>An audit is carried out at the beginning of each unit to ensure that high-quality resources are available.</w:t>
                      </w:r>
                    </w:p>
                    <w:p w:rsidR="00E5276B" w:rsidRDefault="00E5276B" w:rsidP="00E5276B">
                      <w:pPr>
                        <w:pStyle w:val="ListBullet"/>
                        <w:numPr>
                          <w:ilvl w:val="0"/>
                          <w:numId w:val="2"/>
                        </w:numPr>
                        <w:rPr>
                          <w:sz w:val="24"/>
                          <w:szCs w:val="28"/>
                        </w:rPr>
                      </w:pPr>
                      <w:r>
                        <w:rPr>
                          <w:sz w:val="24"/>
                          <w:szCs w:val="28"/>
                        </w:rPr>
                        <w:t>All of the Art and Design and Design Technology resources are stored centrally.</w:t>
                      </w:r>
                    </w:p>
                    <w:p w:rsidR="00E5276B" w:rsidRPr="009471DB" w:rsidRDefault="00E5276B" w:rsidP="00E5276B">
                      <w:pPr>
                        <w:pStyle w:val="ListBullet"/>
                        <w:numPr>
                          <w:ilvl w:val="0"/>
                          <w:numId w:val="2"/>
                        </w:numPr>
                        <w:rPr>
                          <w:sz w:val="24"/>
                          <w:szCs w:val="28"/>
                        </w:rPr>
                      </w:pPr>
                      <w:r>
                        <w:rPr>
                          <w:sz w:val="24"/>
                          <w:szCs w:val="28"/>
                        </w:rPr>
                        <w:t>Staff are aware of the resources that we have. When the new budget is released, a new audit will be carried out.</w:t>
                      </w:r>
                    </w:p>
                  </w:txbxContent>
                </v:textbox>
                <w10:wrap type="square" anchorx="margin"/>
              </v:shape>
            </w:pict>
          </mc:Fallback>
        </mc:AlternateContent>
      </w:r>
      <w:r w:rsidR="009471DB">
        <w:rPr>
          <w:noProof/>
        </w:rPr>
        <mc:AlternateContent>
          <mc:Choice Requires="wps">
            <w:drawing>
              <wp:anchor distT="45720" distB="45720" distL="114300" distR="114300" simplePos="0" relativeHeight="251672576" behindDoc="0" locked="0" layoutInCell="1" allowOverlap="1" wp14:anchorId="313DE2B1" wp14:editId="2E2E7FFC">
                <wp:simplePos x="0" y="0"/>
                <wp:positionH relativeFrom="margin">
                  <wp:align>center</wp:align>
                </wp:positionH>
                <wp:positionV relativeFrom="paragraph">
                  <wp:posOffset>183610</wp:posOffset>
                </wp:positionV>
                <wp:extent cx="4163695" cy="2961005"/>
                <wp:effectExtent l="19050" t="19050" r="46355" b="298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2961564"/>
                        </a:xfrm>
                        <a:prstGeom prst="rect">
                          <a:avLst/>
                        </a:prstGeom>
                        <a:solidFill>
                          <a:srgbClr val="FFFFFF"/>
                        </a:solidFill>
                        <a:ln w="57150">
                          <a:solidFill>
                            <a:srgbClr val="0070C0"/>
                          </a:solidFill>
                          <a:miter lim="800000"/>
                          <a:headEnd/>
                          <a:tailEnd/>
                        </a:ln>
                      </wps:spPr>
                      <wps:txbx>
                        <w:txbxContent>
                          <w:p w:rsidR="009471DB" w:rsidRDefault="009471DB" w:rsidP="009471DB">
                            <w:pPr>
                              <w:pStyle w:val="ListBullet"/>
                              <w:numPr>
                                <w:ilvl w:val="0"/>
                                <w:numId w:val="0"/>
                              </w:numPr>
                              <w:jc w:val="center"/>
                              <w:rPr>
                                <w:b/>
                                <w:sz w:val="40"/>
                              </w:rPr>
                            </w:pPr>
                            <w:r>
                              <w:rPr>
                                <w:b/>
                                <w:sz w:val="40"/>
                              </w:rPr>
                              <w:t>Teaching</w:t>
                            </w:r>
                          </w:p>
                          <w:p w:rsidR="009471DB" w:rsidRDefault="009471DB" w:rsidP="009471DB">
                            <w:pPr>
                              <w:pStyle w:val="ListBullet"/>
                              <w:numPr>
                                <w:ilvl w:val="0"/>
                                <w:numId w:val="2"/>
                              </w:numPr>
                              <w:rPr>
                                <w:sz w:val="24"/>
                                <w:szCs w:val="28"/>
                              </w:rPr>
                            </w:pPr>
                            <w:r>
                              <w:rPr>
                                <w:sz w:val="24"/>
                                <w:szCs w:val="28"/>
                              </w:rPr>
                              <w:t>All members of staff have high expectations of every pupil in their class.</w:t>
                            </w:r>
                          </w:p>
                          <w:p w:rsidR="009471DB" w:rsidRDefault="009471DB" w:rsidP="009471DB">
                            <w:pPr>
                              <w:pStyle w:val="ListBullet"/>
                              <w:numPr>
                                <w:ilvl w:val="0"/>
                                <w:numId w:val="2"/>
                              </w:numPr>
                              <w:rPr>
                                <w:sz w:val="24"/>
                                <w:szCs w:val="28"/>
                              </w:rPr>
                            </w:pPr>
                            <w:r>
                              <w:rPr>
                                <w:sz w:val="24"/>
                                <w:szCs w:val="28"/>
                              </w:rPr>
                              <w:t>Staff have a high level of subject knowledge across Art and Design and Design Technology. Kapow documents are used to upskill as well as staff meetings.</w:t>
                            </w:r>
                          </w:p>
                          <w:p w:rsidR="009471DB" w:rsidRDefault="009471DB" w:rsidP="009471DB">
                            <w:pPr>
                              <w:pStyle w:val="ListBullet"/>
                              <w:numPr>
                                <w:ilvl w:val="0"/>
                                <w:numId w:val="2"/>
                              </w:numPr>
                              <w:rPr>
                                <w:sz w:val="24"/>
                                <w:szCs w:val="28"/>
                              </w:rPr>
                            </w:pPr>
                            <w:r>
                              <w:rPr>
                                <w:sz w:val="24"/>
                                <w:szCs w:val="28"/>
                              </w:rPr>
                              <w:t>Teachers use Kapow as their starting point for planning. They then adapt the sessions to ensure that they are creative, engaging, motivating and stimulating.</w:t>
                            </w:r>
                          </w:p>
                          <w:p w:rsidR="009471DB" w:rsidRDefault="009471DB" w:rsidP="009471DB">
                            <w:pPr>
                              <w:pStyle w:val="ListBullet"/>
                              <w:numPr>
                                <w:ilvl w:val="0"/>
                                <w:numId w:val="2"/>
                              </w:numPr>
                              <w:rPr>
                                <w:sz w:val="24"/>
                                <w:szCs w:val="28"/>
                              </w:rPr>
                            </w:pPr>
                            <w:r>
                              <w:rPr>
                                <w:sz w:val="24"/>
                                <w:szCs w:val="28"/>
                              </w:rPr>
                              <w:t>SMSC is built into the curriculum through the study of artists from different religions and cultures.</w:t>
                            </w:r>
                          </w:p>
                          <w:p w:rsidR="00E5276B" w:rsidRPr="009471DB" w:rsidRDefault="00E5276B" w:rsidP="009471DB">
                            <w:pPr>
                              <w:pStyle w:val="ListBullet"/>
                              <w:numPr>
                                <w:ilvl w:val="0"/>
                                <w:numId w:val="2"/>
                              </w:numPr>
                              <w:rPr>
                                <w:sz w:val="24"/>
                                <w:szCs w:val="28"/>
                              </w:rPr>
                            </w:pPr>
                            <w:r>
                              <w:rPr>
                                <w:sz w:val="24"/>
                                <w:szCs w:val="28"/>
                              </w:rPr>
                              <w:t>Teachers plan in retrieval practice to embed new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DE2B1" id="_x0000_s1032" type="#_x0000_t202" style="position:absolute;margin-left:0;margin-top:14.45pt;width:327.85pt;height:233.1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" strokecolor="#0070c0" strokeweight="4.5pt">
                <v:textbox>
                  <w:txbxContent>
                    <w:p w:rsidR="009471DB" w:rsidRDefault="009471DB" w:rsidP="009471DB">
                      <w:pPr>
                        <w:pStyle w:val="ListBullet"/>
                        <w:numPr>
                          <w:ilvl w:val="0"/>
                          <w:numId w:val="0"/>
                        </w:numPr>
                        <w:jc w:val="center"/>
                        <w:rPr>
                          <w:b/>
                          <w:sz w:val="40"/>
                        </w:rPr>
                      </w:pPr>
                      <w:r>
                        <w:rPr>
                          <w:b/>
                          <w:sz w:val="40"/>
                        </w:rPr>
                        <w:t>Teaching</w:t>
                      </w:r>
                    </w:p>
                    <w:p w:rsidR="009471DB" w:rsidRDefault="009471DB" w:rsidP="009471DB">
                      <w:pPr>
                        <w:pStyle w:val="ListBullet"/>
                        <w:numPr>
                          <w:ilvl w:val="0"/>
                          <w:numId w:val="2"/>
                        </w:numPr>
                        <w:rPr>
                          <w:sz w:val="24"/>
                          <w:szCs w:val="28"/>
                        </w:rPr>
                      </w:pPr>
                      <w:r>
                        <w:rPr>
                          <w:sz w:val="24"/>
                          <w:szCs w:val="28"/>
                        </w:rPr>
                        <w:t>All members of staff have high expectations of every pupil in their class.</w:t>
                      </w:r>
                    </w:p>
                    <w:p w:rsidR="009471DB" w:rsidRDefault="009471DB" w:rsidP="009471DB">
                      <w:pPr>
                        <w:pStyle w:val="ListBullet"/>
                        <w:numPr>
                          <w:ilvl w:val="0"/>
                          <w:numId w:val="2"/>
                        </w:numPr>
                        <w:rPr>
                          <w:sz w:val="24"/>
                          <w:szCs w:val="28"/>
                        </w:rPr>
                      </w:pPr>
                      <w:r>
                        <w:rPr>
                          <w:sz w:val="24"/>
                          <w:szCs w:val="28"/>
                        </w:rPr>
                        <w:t>Staff have a high level of subject knowledge across Art and Design and Design Technology. Kapow documents are used to upskill as well as staff meetings.</w:t>
                      </w:r>
                    </w:p>
                    <w:p w:rsidR="009471DB" w:rsidRDefault="009471DB" w:rsidP="009471DB">
                      <w:pPr>
                        <w:pStyle w:val="ListBullet"/>
                        <w:numPr>
                          <w:ilvl w:val="0"/>
                          <w:numId w:val="2"/>
                        </w:numPr>
                        <w:rPr>
                          <w:sz w:val="24"/>
                          <w:szCs w:val="28"/>
                        </w:rPr>
                      </w:pPr>
                      <w:r>
                        <w:rPr>
                          <w:sz w:val="24"/>
                          <w:szCs w:val="28"/>
                        </w:rPr>
                        <w:t>Teachers use Kapow as their starting point for planning. They then adapt the sessions to ensure that they are creative, engaging, motivating and stimulating.</w:t>
                      </w:r>
                    </w:p>
                    <w:p w:rsidR="009471DB" w:rsidRDefault="009471DB" w:rsidP="009471DB">
                      <w:pPr>
                        <w:pStyle w:val="ListBullet"/>
                        <w:numPr>
                          <w:ilvl w:val="0"/>
                          <w:numId w:val="2"/>
                        </w:numPr>
                        <w:rPr>
                          <w:sz w:val="24"/>
                          <w:szCs w:val="28"/>
                        </w:rPr>
                      </w:pPr>
                      <w:r>
                        <w:rPr>
                          <w:sz w:val="24"/>
                          <w:szCs w:val="28"/>
                        </w:rPr>
                        <w:t>SMSC is built into the curriculum through the study of artists from different religions and cultures.</w:t>
                      </w:r>
                    </w:p>
                    <w:p w:rsidR="00E5276B" w:rsidRPr="009471DB" w:rsidRDefault="00E5276B" w:rsidP="009471DB">
                      <w:pPr>
                        <w:pStyle w:val="ListBullet"/>
                        <w:numPr>
                          <w:ilvl w:val="0"/>
                          <w:numId w:val="2"/>
                        </w:numPr>
                        <w:rPr>
                          <w:sz w:val="24"/>
                          <w:szCs w:val="28"/>
                        </w:rPr>
                      </w:pPr>
                      <w:r>
                        <w:rPr>
                          <w:sz w:val="24"/>
                          <w:szCs w:val="28"/>
                        </w:rPr>
                        <w:t>Teachers plan in retrieval practice to embed new knowledge.</w:t>
                      </w:r>
                    </w:p>
                  </w:txbxContent>
                </v:textbox>
                <w10:wrap type="square" anchorx="margin"/>
              </v:shape>
            </w:pict>
          </mc:Fallback>
        </mc:AlternateContent>
      </w:r>
      <w:r w:rsidR="00A12B3E">
        <w:rPr>
          <w:noProof/>
        </w:rPr>
        <mc:AlternateContent>
          <mc:Choice Requires="wps">
            <w:drawing>
              <wp:anchor distT="45720" distB="45720" distL="114300" distR="114300" simplePos="0" relativeHeight="251670528" behindDoc="0" locked="0" layoutInCell="1" allowOverlap="1" wp14:anchorId="48C009A1" wp14:editId="0A3E3E6F">
                <wp:simplePos x="0" y="0"/>
                <wp:positionH relativeFrom="margin">
                  <wp:align>right</wp:align>
                </wp:positionH>
                <wp:positionV relativeFrom="paragraph">
                  <wp:posOffset>19372</wp:posOffset>
                </wp:positionV>
                <wp:extent cx="4885690" cy="3943985"/>
                <wp:effectExtent l="19050" t="19050" r="29210" b="374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43985"/>
                        </a:xfrm>
                        <a:prstGeom prst="rect">
                          <a:avLst/>
                        </a:prstGeom>
                        <a:solidFill>
                          <a:srgbClr val="FFFFFF"/>
                        </a:solidFill>
                        <a:ln w="57150">
                          <a:solidFill>
                            <a:srgbClr val="0070C0"/>
                          </a:solidFill>
                          <a:miter lim="800000"/>
                          <a:headEnd/>
                          <a:tailEnd/>
                        </a:ln>
                      </wps:spPr>
                      <wps:txbx>
                        <w:txbxContent>
                          <w:p w:rsidR="00A12B3E" w:rsidRDefault="00A12B3E" w:rsidP="00A12B3E">
                            <w:pPr>
                              <w:pStyle w:val="ListBullet"/>
                              <w:numPr>
                                <w:ilvl w:val="0"/>
                                <w:numId w:val="0"/>
                              </w:numPr>
                              <w:jc w:val="center"/>
                              <w:rPr>
                                <w:b/>
                                <w:sz w:val="40"/>
                              </w:rPr>
                            </w:pPr>
                            <w:r>
                              <w:rPr>
                                <w:b/>
                                <w:sz w:val="40"/>
                              </w:rPr>
                              <w:t>Pupils</w:t>
                            </w:r>
                          </w:p>
                          <w:p w:rsidR="00A12B3E" w:rsidRPr="00A12B3E" w:rsidRDefault="00A12B3E" w:rsidP="00A12B3E">
                            <w:pPr>
                              <w:pStyle w:val="ListBullet"/>
                              <w:numPr>
                                <w:ilvl w:val="0"/>
                                <w:numId w:val="2"/>
                              </w:numPr>
                              <w:rPr>
                                <w:b/>
                                <w:sz w:val="24"/>
                                <w:szCs w:val="28"/>
                              </w:rPr>
                            </w:pPr>
                            <w:r>
                              <w:rPr>
                                <w:sz w:val="24"/>
                                <w:szCs w:val="28"/>
                              </w:rPr>
                              <w:t>Pupils demonstrate a love of learning in Art and Design and Design technology. Children regularly come to me to share their learning with pride.</w:t>
                            </w:r>
                          </w:p>
                          <w:p w:rsidR="00A12B3E" w:rsidRPr="00A12B3E" w:rsidRDefault="00A12B3E" w:rsidP="00A12B3E">
                            <w:pPr>
                              <w:pStyle w:val="ListBullet"/>
                              <w:numPr>
                                <w:ilvl w:val="0"/>
                                <w:numId w:val="2"/>
                              </w:numPr>
                              <w:rPr>
                                <w:b/>
                                <w:sz w:val="24"/>
                                <w:szCs w:val="28"/>
                              </w:rPr>
                            </w:pPr>
                            <w:r>
                              <w:rPr>
                                <w:sz w:val="24"/>
                                <w:szCs w:val="28"/>
                              </w:rPr>
                              <w:t>Children build upon previous knowledge and skills through the sequence of lessons and also through the skills progression document.</w:t>
                            </w:r>
                          </w:p>
                          <w:p w:rsidR="00A12B3E" w:rsidRPr="00A12B3E" w:rsidRDefault="00A12B3E" w:rsidP="00A12B3E">
                            <w:pPr>
                              <w:pStyle w:val="ListBullet"/>
                              <w:numPr>
                                <w:ilvl w:val="0"/>
                                <w:numId w:val="2"/>
                              </w:numPr>
                              <w:rPr>
                                <w:b/>
                                <w:sz w:val="24"/>
                                <w:szCs w:val="28"/>
                              </w:rPr>
                            </w:pPr>
                            <w:r>
                              <w:rPr>
                                <w:sz w:val="24"/>
                                <w:szCs w:val="28"/>
                              </w:rPr>
                              <w:t>High quality questioning, research and artists are well-planned to encourage children to engage in deeper thinking.</w:t>
                            </w:r>
                          </w:p>
                          <w:p w:rsidR="00A12B3E" w:rsidRDefault="009471DB" w:rsidP="00A12B3E">
                            <w:pPr>
                              <w:pStyle w:val="ListBullet"/>
                              <w:numPr>
                                <w:ilvl w:val="0"/>
                                <w:numId w:val="2"/>
                              </w:numPr>
                              <w:rPr>
                                <w:sz w:val="24"/>
                                <w:szCs w:val="28"/>
                              </w:rPr>
                            </w:pPr>
                            <w:r w:rsidRPr="009471DB">
                              <w:rPr>
                                <w:sz w:val="24"/>
                                <w:szCs w:val="28"/>
                              </w:rPr>
                              <w:t>Children are encouraged t</w:t>
                            </w:r>
                            <w:r>
                              <w:rPr>
                                <w:sz w:val="24"/>
                                <w:szCs w:val="28"/>
                              </w:rPr>
                              <w:t>o become independent and creative learners by adapting their thoughts and designs. They are encouraged to gain inspiration from the artist and then adapt their artwork or design to suit their developing style.</w:t>
                            </w:r>
                          </w:p>
                          <w:p w:rsidR="009471DB" w:rsidRDefault="009471DB" w:rsidP="00A12B3E">
                            <w:pPr>
                              <w:pStyle w:val="ListBullet"/>
                              <w:numPr>
                                <w:ilvl w:val="0"/>
                                <w:numId w:val="2"/>
                              </w:numPr>
                              <w:rPr>
                                <w:sz w:val="24"/>
                                <w:szCs w:val="28"/>
                              </w:rPr>
                            </w:pPr>
                            <w:r>
                              <w:rPr>
                                <w:sz w:val="24"/>
                                <w:szCs w:val="28"/>
                              </w:rPr>
                              <w:t>Children are learning and developing new skills in each lesson.</w:t>
                            </w:r>
                          </w:p>
                          <w:p w:rsidR="009471DB" w:rsidRDefault="009471DB" w:rsidP="00A12B3E">
                            <w:pPr>
                              <w:pStyle w:val="ListBullet"/>
                              <w:numPr>
                                <w:ilvl w:val="0"/>
                                <w:numId w:val="2"/>
                              </w:numPr>
                              <w:rPr>
                                <w:sz w:val="24"/>
                                <w:szCs w:val="28"/>
                              </w:rPr>
                            </w:pPr>
                            <w:r>
                              <w:rPr>
                                <w:sz w:val="24"/>
                                <w:szCs w:val="28"/>
                              </w:rPr>
                              <w:t>Learning is made real with links to real life situations and careers (</w:t>
                            </w:r>
                            <w:proofErr w:type="spellStart"/>
                            <w:r>
                              <w:rPr>
                                <w:sz w:val="24"/>
                                <w:szCs w:val="28"/>
                              </w:rPr>
                              <w:t>eg</w:t>
                            </w:r>
                            <w:proofErr w:type="spellEnd"/>
                            <w:r>
                              <w:rPr>
                                <w:sz w:val="24"/>
                                <w:szCs w:val="28"/>
                              </w:rPr>
                              <w:t xml:space="preserve"> art gallery to share a love of art, CAD designs to design a product for a customer).</w:t>
                            </w:r>
                          </w:p>
                          <w:p w:rsidR="009471DB" w:rsidRPr="009471DB" w:rsidRDefault="009471DB" w:rsidP="00A12B3E">
                            <w:pPr>
                              <w:pStyle w:val="ListBullet"/>
                              <w:numPr>
                                <w:ilvl w:val="0"/>
                                <w:numId w:val="2"/>
                              </w:numPr>
                              <w:rPr>
                                <w:sz w:val="24"/>
                                <w:szCs w:val="28"/>
                              </w:rPr>
                            </w:pPr>
                            <w:r>
                              <w:rPr>
                                <w:sz w:val="24"/>
                                <w:szCs w:val="28"/>
                              </w:rPr>
                              <w:t>Pupils with SEND are supported to achieve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009A1" id="_x0000_s1033" type="#_x0000_t202" style="position:absolute;margin-left:333.5pt;margin-top:1.55pt;width:384.7pt;height:310.5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" strokecolor="#0070c0" strokeweight="4.5pt">
                <v:textbox>
                  <w:txbxContent>
                    <w:p w:rsidR="00A12B3E" w:rsidRDefault="00A12B3E" w:rsidP="00A12B3E">
                      <w:pPr>
                        <w:pStyle w:val="ListBullet"/>
                        <w:numPr>
                          <w:ilvl w:val="0"/>
                          <w:numId w:val="0"/>
                        </w:numPr>
                        <w:jc w:val="center"/>
                        <w:rPr>
                          <w:b/>
                          <w:sz w:val="40"/>
                        </w:rPr>
                      </w:pPr>
                      <w:r>
                        <w:rPr>
                          <w:b/>
                          <w:sz w:val="40"/>
                        </w:rPr>
                        <w:t>Pupils</w:t>
                      </w:r>
                    </w:p>
                    <w:p w:rsidR="00A12B3E" w:rsidRPr="00A12B3E" w:rsidRDefault="00A12B3E" w:rsidP="00A12B3E">
                      <w:pPr>
                        <w:pStyle w:val="ListBullet"/>
                        <w:numPr>
                          <w:ilvl w:val="0"/>
                          <w:numId w:val="2"/>
                        </w:numPr>
                        <w:rPr>
                          <w:b/>
                          <w:sz w:val="24"/>
                          <w:szCs w:val="28"/>
                        </w:rPr>
                      </w:pPr>
                      <w:r>
                        <w:rPr>
                          <w:sz w:val="24"/>
                          <w:szCs w:val="28"/>
                        </w:rPr>
                        <w:t>Pupils demonstrate a love of learning in Art and Design and Design technology. Children regularly come to me to share their learning with pride.</w:t>
                      </w:r>
                    </w:p>
                    <w:p w:rsidR="00A12B3E" w:rsidRPr="00A12B3E" w:rsidRDefault="00A12B3E" w:rsidP="00A12B3E">
                      <w:pPr>
                        <w:pStyle w:val="ListBullet"/>
                        <w:numPr>
                          <w:ilvl w:val="0"/>
                          <w:numId w:val="2"/>
                        </w:numPr>
                        <w:rPr>
                          <w:b/>
                          <w:sz w:val="24"/>
                          <w:szCs w:val="28"/>
                        </w:rPr>
                      </w:pPr>
                      <w:r>
                        <w:rPr>
                          <w:sz w:val="24"/>
                          <w:szCs w:val="28"/>
                        </w:rPr>
                        <w:t>Children build upon previous knowledge and skills through the sequence of lessons and also through the skills progression document.</w:t>
                      </w:r>
                    </w:p>
                    <w:p w:rsidR="00A12B3E" w:rsidRPr="00A12B3E" w:rsidRDefault="00A12B3E" w:rsidP="00A12B3E">
                      <w:pPr>
                        <w:pStyle w:val="ListBullet"/>
                        <w:numPr>
                          <w:ilvl w:val="0"/>
                          <w:numId w:val="2"/>
                        </w:numPr>
                        <w:rPr>
                          <w:b/>
                          <w:sz w:val="24"/>
                          <w:szCs w:val="28"/>
                        </w:rPr>
                      </w:pPr>
                      <w:r>
                        <w:rPr>
                          <w:sz w:val="24"/>
                          <w:szCs w:val="28"/>
                        </w:rPr>
                        <w:t>High quality questioning, research and artists are well-planned to encourage children to engage in deeper thinking.</w:t>
                      </w:r>
                    </w:p>
                    <w:p w:rsidR="00A12B3E" w:rsidRDefault="009471DB" w:rsidP="00A12B3E">
                      <w:pPr>
                        <w:pStyle w:val="ListBullet"/>
                        <w:numPr>
                          <w:ilvl w:val="0"/>
                          <w:numId w:val="2"/>
                        </w:numPr>
                        <w:rPr>
                          <w:sz w:val="24"/>
                          <w:szCs w:val="28"/>
                        </w:rPr>
                      </w:pPr>
                      <w:r w:rsidRPr="009471DB">
                        <w:rPr>
                          <w:sz w:val="24"/>
                          <w:szCs w:val="28"/>
                        </w:rPr>
                        <w:t>Children are encouraged t</w:t>
                      </w:r>
                      <w:r>
                        <w:rPr>
                          <w:sz w:val="24"/>
                          <w:szCs w:val="28"/>
                        </w:rPr>
                        <w:t>o become independent and creative learners by adapting their thoughts and designs. They are encouraged to gain inspiration from the artist and then adapt their artwork or design to suit their developing style.</w:t>
                      </w:r>
                    </w:p>
                    <w:p w:rsidR="009471DB" w:rsidRDefault="009471DB" w:rsidP="00A12B3E">
                      <w:pPr>
                        <w:pStyle w:val="ListBullet"/>
                        <w:numPr>
                          <w:ilvl w:val="0"/>
                          <w:numId w:val="2"/>
                        </w:numPr>
                        <w:rPr>
                          <w:sz w:val="24"/>
                          <w:szCs w:val="28"/>
                        </w:rPr>
                      </w:pPr>
                      <w:r>
                        <w:rPr>
                          <w:sz w:val="24"/>
                          <w:szCs w:val="28"/>
                        </w:rPr>
                        <w:t>Children are learning and developing new skills in each lesson.</w:t>
                      </w:r>
                    </w:p>
                    <w:p w:rsidR="009471DB" w:rsidRDefault="009471DB" w:rsidP="00A12B3E">
                      <w:pPr>
                        <w:pStyle w:val="ListBullet"/>
                        <w:numPr>
                          <w:ilvl w:val="0"/>
                          <w:numId w:val="2"/>
                        </w:numPr>
                        <w:rPr>
                          <w:sz w:val="24"/>
                          <w:szCs w:val="28"/>
                        </w:rPr>
                      </w:pPr>
                      <w:r>
                        <w:rPr>
                          <w:sz w:val="24"/>
                          <w:szCs w:val="28"/>
                        </w:rPr>
                        <w:t>Learning is made real with links to real life situations and careers (</w:t>
                      </w:r>
                      <w:proofErr w:type="spellStart"/>
                      <w:r>
                        <w:rPr>
                          <w:sz w:val="24"/>
                          <w:szCs w:val="28"/>
                        </w:rPr>
                        <w:t>eg</w:t>
                      </w:r>
                      <w:proofErr w:type="spellEnd"/>
                      <w:r>
                        <w:rPr>
                          <w:sz w:val="24"/>
                          <w:szCs w:val="28"/>
                        </w:rPr>
                        <w:t xml:space="preserve"> art gallery to share a love of art, CAD designs to design a product for a customer).</w:t>
                      </w:r>
                    </w:p>
                    <w:p w:rsidR="009471DB" w:rsidRPr="009471DB" w:rsidRDefault="009471DB" w:rsidP="00A12B3E">
                      <w:pPr>
                        <w:pStyle w:val="ListBullet"/>
                        <w:numPr>
                          <w:ilvl w:val="0"/>
                          <w:numId w:val="2"/>
                        </w:numPr>
                        <w:rPr>
                          <w:sz w:val="24"/>
                          <w:szCs w:val="28"/>
                        </w:rPr>
                      </w:pPr>
                      <w:r>
                        <w:rPr>
                          <w:sz w:val="24"/>
                          <w:szCs w:val="28"/>
                        </w:rPr>
                        <w:t>Pupils with SEND are supported to achieve their full potential.</w:t>
                      </w:r>
                    </w:p>
                  </w:txbxContent>
                </v:textbox>
                <w10:wrap type="square" anchorx="margin"/>
              </v:shape>
            </w:pict>
          </mc:Fallback>
        </mc:AlternateContent>
      </w:r>
      <w:r w:rsidR="00367B47">
        <w:rPr>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19666</wp:posOffset>
                </wp:positionV>
                <wp:extent cx="4885690" cy="3752850"/>
                <wp:effectExtent l="19050" t="19050" r="2921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753134"/>
                        </a:xfrm>
                        <a:prstGeom prst="rect">
                          <a:avLst/>
                        </a:prstGeom>
                        <a:solidFill>
                          <a:srgbClr val="FFFFFF"/>
                        </a:solidFill>
                        <a:ln w="57150">
                          <a:solidFill>
                            <a:srgbClr val="0070C0"/>
                          </a:solidFill>
                          <a:miter lim="800000"/>
                          <a:headEnd/>
                          <a:tailEnd/>
                        </a:ln>
                      </wps:spPr>
                      <wps:txbx>
                        <w:txbxContent>
                          <w:p w:rsidR="00367B47" w:rsidRDefault="00367B47" w:rsidP="00367B47">
                            <w:pPr>
                              <w:pStyle w:val="ListBullet"/>
                              <w:numPr>
                                <w:ilvl w:val="0"/>
                                <w:numId w:val="0"/>
                              </w:numPr>
                              <w:jc w:val="center"/>
                              <w:rPr>
                                <w:b/>
                                <w:sz w:val="40"/>
                              </w:rPr>
                            </w:pPr>
                            <w:r w:rsidRPr="00367B47">
                              <w:rPr>
                                <w:b/>
                                <w:sz w:val="40"/>
                              </w:rPr>
                              <w:t>Leadership</w:t>
                            </w:r>
                          </w:p>
                          <w:p w:rsidR="00367B47" w:rsidRPr="00A12B3E" w:rsidRDefault="00367B47" w:rsidP="00367B47">
                            <w:pPr>
                              <w:pStyle w:val="ListBullet"/>
                              <w:numPr>
                                <w:ilvl w:val="0"/>
                                <w:numId w:val="2"/>
                              </w:numPr>
                              <w:rPr>
                                <w:b/>
                                <w:sz w:val="24"/>
                                <w:szCs w:val="28"/>
                              </w:rPr>
                            </w:pPr>
                            <w:r w:rsidRPr="00A12B3E">
                              <w:rPr>
                                <w:b/>
                                <w:sz w:val="24"/>
                                <w:szCs w:val="28"/>
                              </w:rPr>
                              <w:t xml:space="preserve">Subject Coordinator: </w:t>
                            </w:r>
                            <w:r w:rsidRPr="00A12B3E">
                              <w:rPr>
                                <w:sz w:val="24"/>
                                <w:szCs w:val="28"/>
                              </w:rPr>
                              <w:t>Mrs Emma Smith</w:t>
                            </w:r>
                          </w:p>
                          <w:p w:rsidR="00367B47" w:rsidRPr="00A12B3E" w:rsidRDefault="00367B47" w:rsidP="00367B47">
                            <w:pPr>
                              <w:pStyle w:val="ListBullet"/>
                              <w:numPr>
                                <w:ilvl w:val="0"/>
                                <w:numId w:val="2"/>
                              </w:numPr>
                              <w:rPr>
                                <w:b/>
                                <w:sz w:val="24"/>
                                <w:szCs w:val="28"/>
                              </w:rPr>
                            </w:pPr>
                            <w:r w:rsidRPr="00A12B3E">
                              <w:rPr>
                                <w:b/>
                                <w:sz w:val="24"/>
                                <w:szCs w:val="28"/>
                              </w:rPr>
                              <w:t xml:space="preserve">Link Governor: </w:t>
                            </w:r>
                            <w:r w:rsidRPr="00A12B3E">
                              <w:rPr>
                                <w:sz w:val="24"/>
                                <w:szCs w:val="28"/>
                              </w:rPr>
                              <w:t>Mrs Jayne Parker</w:t>
                            </w:r>
                          </w:p>
                          <w:p w:rsidR="00367B47" w:rsidRPr="00A12B3E" w:rsidRDefault="00367B47" w:rsidP="00367B47">
                            <w:pPr>
                              <w:pStyle w:val="ListBullet"/>
                              <w:numPr>
                                <w:ilvl w:val="0"/>
                                <w:numId w:val="2"/>
                              </w:numPr>
                              <w:rPr>
                                <w:b/>
                                <w:sz w:val="24"/>
                                <w:szCs w:val="28"/>
                              </w:rPr>
                            </w:pPr>
                            <w:r w:rsidRPr="00A12B3E">
                              <w:rPr>
                                <w:b/>
                                <w:sz w:val="24"/>
                                <w:szCs w:val="28"/>
                              </w:rPr>
                              <w:t xml:space="preserve">SIP Priority 2022-2023: </w:t>
                            </w:r>
                            <w:r w:rsidRPr="00A12B3E">
                              <w:rPr>
                                <w:color w:val="FF0000"/>
                                <w:sz w:val="24"/>
                                <w:szCs w:val="28"/>
                              </w:rPr>
                              <w:t>Subject leaders will have a broad and balanced curriculum.</w:t>
                            </w:r>
                          </w:p>
                          <w:p w:rsidR="00367B47" w:rsidRPr="00A12B3E" w:rsidRDefault="00367B47" w:rsidP="00367B47">
                            <w:pPr>
                              <w:pStyle w:val="ListBullet"/>
                              <w:numPr>
                                <w:ilvl w:val="0"/>
                                <w:numId w:val="2"/>
                              </w:numPr>
                              <w:rPr>
                                <w:b/>
                                <w:sz w:val="24"/>
                                <w:szCs w:val="28"/>
                              </w:rPr>
                            </w:pPr>
                            <w:r w:rsidRPr="00A12B3E">
                              <w:rPr>
                                <w:b/>
                                <w:sz w:val="24"/>
                                <w:szCs w:val="28"/>
                              </w:rPr>
                              <w:t xml:space="preserve">Staff Meetings: </w:t>
                            </w:r>
                            <w:r w:rsidRPr="00A12B3E">
                              <w:rPr>
                                <w:sz w:val="24"/>
                                <w:szCs w:val="28"/>
                              </w:rPr>
                              <w:t xml:space="preserve">There is a whole school staff meeting booked in for Summer 1 for me to share updates, good practice with regards to </w:t>
                            </w:r>
                            <w:r w:rsidR="00A12B3E" w:rsidRPr="00A12B3E">
                              <w:rPr>
                                <w:sz w:val="24"/>
                                <w:szCs w:val="28"/>
                              </w:rPr>
                              <w:t>the effective use of sketchbooks, subject knowledge and ideas and discuss the LTP further.</w:t>
                            </w:r>
                          </w:p>
                          <w:p w:rsidR="00A12B3E" w:rsidRPr="00A12B3E" w:rsidRDefault="00A12B3E" w:rsidP="00A12B3E">
                            <w:pPr>
                              <w:pStyle w:val="ListBullet"/>
                              <w:numPr>
                                <w:ilvl w:val="0"/>
                                <w:numId w:val="2"/>
                              </w:numPr>
                              <w:rPr>
                                <w:b/>
                                <w:sz w:val="24"/>
                                <w:szCs w:val="28"/>
                              </w:rPr>
                            </w:pPr>
                            <w:r w:rsidRPr="00A12B3E">
                              <w:rPr>
                                <w:b/>
                                <w:sz w:val="24"/>
                                <w:szCs w:val="28"/>
                              </w:rPr>
                              <w:t>Monitoring:</w:t>
                            </w:r>
                            <w:r w:rsidRPr="00A12B3E">
                              <w:rPr>
                                <w:sz w:val="24"/>
                                <w:szCs w:val="28"/>
                              </w:rPr>
                              <w:t xml:space="preserve"> Planning is taken from Kapow and adapted to suit each class/cohort. All staff </w:t>
                            </w:r>
                            <w:r>
                              <w:rPr>
                                <w:sz w:val="24"/>
                                <w:szCs w:val="28"/>
                              </w:rPr>
                              <w:t>assess during/after each session using the STS and a balance score.</w:t>
                            </w:r>
                            <w:r>
                              <w:rPr>
                                <w:b/>
                                <w:sz w:val="24"/>
                                <w:szCs w:val="28"/>
                              </w:rPr>
                              <w:t xml:space="preserve"> </w:t>
                            </w:r>
                            <w:r w:rsidRPr="00A12B3E">
                              <w:rPr>
                                <w:sz w:val="24"/>
                                <w:szCs w:val="28"/>
                              </w:rPr>
                              <w:t>Myself and Miss McKa</w:t>
                            </w:r>
                            <w:r>
                              <w:rPr>
                                <w:sz w:val="24"/>
                                <w:szCs w:val="28"/>
                              </w:rPr>
                              <w:t>y did a book scrutiny, where we shared good practice and discussed areas of development.</w:t>
                            </w:r>
                          </w:p>
                          <w:p w:rsidR="00A12B3E" w:rsidRPr="00A12B3E" w:rsidRDefault="00A12B3E" w:rsidP="00A12B3E">
                            <w:pPr>
                              <w:pStyle w:val="ListBullet"/>
                              <w:numPr>
                                <w:ilvl w:val="0"/>
                                <w:numId w:val="2"/>
                              </w:numPr>
                              <w:rPr>
                                <w:b/>
                                <w:sz w:val="24"/>
                                <w:szCs w:val="28"/>
                              </w:rPr>
                            </w:pPr>
                            <w:r>
                              <w:rPr>
                                <w:sz w:val="24"/>
                                <w:szCs w:val="28"/>
                              </w:rPr>
                              <w:t>At the end of Summer 1 we are going to have a whole school art gallery to showcase our learning. We are looking into a visit to The Whittaker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5pt;width:384.7pt;height:29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" strokecolor="#0070c0" strokeweight="4.5pt">
                <v:textbox>
                  <w:txbxContent>
                    <w:p w:rsidR="00367B47" w:rsidRDefault="00367B47" w:rsidP="00367B47">
                      <w:pPr>
                        <w:pStyle w:val="ListBullet"/>
                        <w:numPr>
                          <w:ilvl w:val="0"/>
                          <w:numId w:val="0"/>
                        </w:numPr>
                        <w:jc w:val="center"/>
                        <w:rPr>
                          <w:b/>
                          <w:sz w:val="40"/>
                        </w:rPr>
                      </w:pPr>
                      <w:r w:rsidRPr="00367B47">
                        <w:rPr>
                          <w:b/>
                          <w:sz w:val="40"/>
                        </w:rPr>
                        <w:t>Leadership</w:t>
                      </w:r>
                    </w:p>
                    <w:p w:rsidR="00367B47" w:rsidRPr="00A12B3E" w:rsidRDefault="00367B47" w:rsidP="00367B47">
                      <w:pPr>
                        <w:pStyle w:val="ListBullet"/>
                        <w:numPr>
                          <w:ilvl w:val="0"/>
                          <w:numId w:val="2"/>
                        </w:numPr>
                        <w:rPr>
                          <w:b/>
                          <w:sz w:val="24"/>
                          <w:szCs w:val="28"/>
                        </w:rPr>
                      </w:pPr>
                      <w:r w:rsidRPr="00A12B3E">
                        <w:rPr>
                          <w:b/>
                          <w:sz w:val="24"/>
                          <w:szCs w:val="28"/>
                        </w:rPr>
                        <w:t xml:space="preserve">Subject Coordinator: </w:t>
                      </w:r>
                      <w:r w:rsidRPr="00A12B3E">
                        <w:rPr>
                          <w:sz w:val="24"/>
                          <w:szCs w:val="28"/>
                        </w:rPr>
                        <w:t>Mrs Emma Smith</w:t>
                      </w:r>
                    </w:p>
                    <w:p w:rsidR="00367B47" w:rsidRPr="00A12B3E" w:rsidRDefault="00367B47" w:rsidP="00367B47">
                      <w:pPr>
                        <w:pStyle w:val="ListBullet"/>
                        <w:numPr>
                          <w:ilvl w:val="0"/>
                          <w:numId w:val="2"/>
                        </w:numPr>
                        <w:rPr>
                          <w:b/>
                          <w:sz w:val="24"/>
                          <w:szCs w:val="28"/>
                        </w:rPr>
                      </w:pPr>
                      <w:r w:rsidRPr="00A12B3E">
                        <w:rPr>
                          <w:b/>
                          <w:sz w:val="24"/>
                          <w:szCs w:val="28"/>
                        </w:rPr>
                        <w:t xml:space="preserve">Link Governor: </w:t>
                      </w:r>
                      <w:r w:rsidRPr="00A12B3E">
                        <w:rPr>
                          <w:sz w:val="24"/>
                          <w:szCs w:val="28"/>
                        </w:rPr>
                        <w:t>Mrs Jayne Parker</w:t>
                      </w:r>
                    </w:p>
                    <w:p w:rsidR="00367B47" w:rsidRPr="00A12B3E" w:rsidRDefault="00367B47" w:rsidP="00367B47">
                      <w:pPr>
                        <w:pStyle w:val="ListBullet"/>
                        <w:numPr>
                          <w:ilvl w:val="0"/>
                          <w:numId w:val="2"/>
                        </w:numPr>
                        <w:rPr>
                          <w:b/>
                          <w:sz w:val="24"/>
                          <w:szCs w:val="28"/>
                        </w:rPr>
                      </w:pPr>
                      <w:r w:rsidRPr="00A12B3E">
                        <w:rPr>
                          <w:b/>
                          <w:sz w:val="24"/>
                          <w:szCs w:val="28"/>
                        </w:rPr>
                        <w:t xml:space="preserve">SIP Priority 2022-2023: </w:t>
                      </w:r>
                      <w:r w:rsidRPr="00A12B3E">
                        <w:rPr>
                          <w:color w:val="FF0000"/>
                          <w:sz w:val="24"/>
                          <w:szCs w:val="28"/>
                        </w:rPr>
                        <w:t>Subject leaders will have a broad and balanced curriculum.</w:t>
                      </w:r>
                    </w:p>
                    <w:p w:rsidR="00367B47" w:rsidRPr="00A12B3E" w:rsidRDefault="00367B47" w:rsidP="00367B47">
                      <w:pPr>
                        <w:pStyle w:val="ListBullet"/>
                        <w:numPr>
                          <w:ilvl w:val="0"/>
                          <w:numId w:val="2"/>
                        </w:numPr>
                        <w:rPr>
                          <w:b/>
                          <w:sz w:val="24"/>
                          <w:szCs w:val="28"/>
                        </w:rPr>
                      </w:pPr>
                      <w:r w:rsidRPr="00A12B3E">
                        <w:rPr>
                          <w:b/>
                          <w:sz w:val="24"/>
                          <w:szCs w:val="28"/>
                        </w:rPr>
                        <w:t xml:space="preserve">Staff Meetings: </w:t>
                      </w:r>
                      <w:r w:rsidRPr="00A12B3E">
                        <w:rPr>
                          <w:sz w:val="24"/>
                          <w:szCs w:val="28"/>
                        </w:rPr>
                        <w:t xml:space="preserve">There is a whole school staff meeting booked in for Summer 1 for me to share updates, good practice with regards to </w:t>
                      </w:r>
                      <w:r w:rsidR="00A12B3E" w:rsidRPr="00A12B3E">
                        <w:rPr>
                          <w:sz w:val="24"/>
                          <w:szCs w:val="28"/>
                        </w:rPr>
                        <w:t>the effective use of sketchbooks, subject knowledge and ideas and discuss the LTP further.</w:t>
                      </w:r>
                    </w:p>
                    <w:p w:rsidR="00A12B3E" w:rsidRPr="00A12B3E" w:rsidRDefault="00A12B3E" w:rsidP="00A12B3E">
                      <w:pPr>
                        <w:pStyle w:val="ListBullet"/>
                        <w:numPr>
                          <w:ilvl w:val="0"/>
                          <w:numId w:val="2"/>
                        </w:numPr>
                        <w:rPr>
                          <w:b/>
                          <w:sz w:val="24"/>
                          <w:szCs w:val="28"/>
                        </w:rPr>
                      </w:pPr>
                      <w:r w:rsidRPr="00A12B3E">
                        <w:rPr>
                          <w:b/>
                          <w:sz w:val="24"/>
                          <w:szCs w:val="28"/>
                        </w:rPr>
                        <w:t>Monitoring:</w:t>
                      </w:r>
                      <w:r w:rsidRPr="00A12B3E">
                        <w:rPr>
                          <w:sz w:val="24"/>
                          <w:szCs w:val="28"/>
                        </w:rPr>
                        <w:t xml:space="preserve"> Planning is taken from Kapow and adapted to suit each class/cohort. All staff </w:t>
                      </w:r>
                      <w:r>
                        <w:rPr>
                          <w:sz w:val="24"/>
                          <w:szCs w:val="28"/>
                        </w:rPr>
                        <w:t>assess during/after each session using the STS and a balance score.</w:t>
                      </w:r>
                      <w:r>
                        <w:rPr>
                          <w:b/>
                          <w:sz w:val="24"/>
                          <w:szCs w:val="28"/>
                        </w:rPr>
                        <w:t xml:space="preserve"> </w:t>
                      </w:r>
                      <w:r w:rsidRPr="00A12B3E">
                        <w:rPr>
                          <w:sz w:val="24"/>
                          <w:szCs w:val="28"/>
                        </w:rPr>
                        <w:t>Myself and Miss McKa</w:t>
                      </w:r>
                      <w:r>
                        <w:rPr>
                          <w:sz w:val="24"/>
                          <w:szCs w:val="28"/>
                        </w:rPr>
                        <w:t>y did a book scrutiny, where we shared good practice and discussed areas of development.</w:t>
                      </w:r>
                    </w:p>
                    <w:p w:rsidR="00A12B3E" w:rsidRPr="00A12B3E" w:rsidRDefault="00A12B3E" w:rsidP="00A12B3E">
                      <w:pPr>
                        <w:pStyle w:val="ListBullet"/>
                        <w:numPr>
                          <w:ilvl w:val="0"/>
                          <w:numId w:val="2"/>
                        </w:numPr>
                        <w:rPr>
                          <w:b/>
                          <w:sz w:val="24"/>
                          <w:szCs w:val="28"/>
                        </w:rPr>
                      </w:pPr>
                      <w:r>
                        <w:rPr>
                          <w:sz w:val="24"/>
                          <w:szCs w:val="28"/>
                        </w:rPr>
                        <w:t>At the end of Summer 1 we are going to have a whole school art gallery to showcase our learning. We are looking into a visit to The Whittaker Gallery.</w:t>
                      </w:r>
                    </w:p>
                  </w:txbxContent>
                </v:textbox>
                <w10:wrap type="square" anchorx="margin"/>
              </v:shape>
            </w:pict>
          </mc:Fallback>
        </mc:AlternateContent>
      </w:r>
    </w:p>
    <w:sectPr w:rsidR="00B1492F" w:rsidSect="00367B4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A23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565BD5"/>
    <w:multiLevelType w:val="hybridMultilevel"/>
    <w:tmpl w:val="821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47"/>
    <w:rsid w:val="0005325F"/>
    <w:rsid w:val="00070D57"/>
    <w:rsid w:val="003062CF"/>
    <w:rsid w:val="00367B47"/>
    <w:rsid w:val="009471DB"/>
    <w:rsid w:val="00A12B3E"/>
    <w:rsid w:val="00CB60A5"/>
    <w:rsid w:val="00E5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D37CE-CA91-4391-B37C-B4AB3BD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367B47"/>
  </w:style>
  <w:style w:type="paragraph" w:styleId="ListBullet">
    <w:name w:val="List Bullet"/>
    <w:basedOn w:val="Normal"/>
    <w:uiPriority w:val="99"/>
    <w:unhideWhenUsed/>
    <w:rsid w:val="00367B4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Water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2</cp:revision>
  <dcterms:created xsi:type="dcterms:W3CDTF">2023-04-27T09:49:00Z</dcterms:created>
  <dcterms:modified xsi:type="dcterms:W3CDTF">2023-04-27T09:49:00Z</dcterms:modified>
</cp:coreProperties>
</file>